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1E850" w14:textId="7323931B" w:rsidR="00D76A21" w:rsidRDefault="00D76A21" w:rsidP="00D407E4">
      <w:pPr>
        <w:jc w:val="center"/>
        <w:rPr>
          <w:rFonts w:ascii="Rockwell Extra Bold" w:hAnsi="Rockwell Extra Bold"/>
          <w:b/>
          <w:bCs/>
        </w:rPr>
      </w:pPr>
      <w:r>
        <w:rPr>
          <w:rFonts w:ascii="Rockwell Extra Bold" w:hAnsi="Rockwell Extra Bold"/>
          <w:b/>
          <w:bCs/>
          <w:noProof/>
        </w:rPr>
        <w:drawing>
          <wp:inline distT="0" distB="0" distL="0" distR="0" wp14:anchorId="36CF5DBB" wp14:editId="2F2B42F7">
            <wp:extent cx="6858000" cy="892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extLst>
                        <a:ext uri="{28A0092B-C50C-407E-A947-70E740481C1C}">
                          <a14:useLocalDpi xmlns:a14="http://schemas.microsoft.com/office/drawing/2010/main" val="0"/>
                        </a:ext>
                      </a:extLst>
                    </a:blip>
                    <a:stretch>
                      <a:fillRect/>
                    </a:stretch>
                  </pic:blipFill>
                  <pic:spPr>
                    <a:xfrm>
                      <a:off x="0" y="0"/>
                      <a:ext cx="6858000" cy="892810"/>
                    </a:xfrm>
                    <a:prstGeom prst="rect">
                      <a:avLst/>
                    </a:prstGeom>
                  </pic:spPr>
                </pic:pic>
              </a:graphicData>
            </a:graphic>
          </wp:inline>
        </w:drawing>
      </w:r>
    </w:p>
    <w:p w14:paraId="446B8A5B" w14:textId="77777777" w:rsidR="00D76A21" w:rsidRDefault="00D76A21" w:rsidP="00D407E4">
      <w:pPr>
        <w:jc w:val="center"/>
        <w:rPr>
          <w:rFonts w:ascii="Rockwell Extra Bold" w:hAnsi="Rockwell Extra Bold"/>
          <w:b/>
          <w:bCs/>
        </w:rPr>
      </w:pPr>
    </w:p>
    <w:p w14:paraId="6E5B58F9" w14:textId="29B4CC8F" w:rsidR="00D407E4" w:rsidRDefault="00D407E4" w:rsidP="00D407E4">
      <w:pPr>
        <w:jc w:val="center"/>
        <w:rPr>
          <w:rFonts w:ascii="Rockwell Extra Bold" w:hAnsi="Rockwell Extra Bold"/>
          <w:b/>
          <w:bCs/>
        </w:rPr>
      </w:pPr>
      <w:r>
        <w:rPr>
          <w:rFonts w:ascii="Rockwell Extra Bold" w:hAnsi="Rockwell Extra Bold"/>
          <w:b/>
          <w:bCs/>
        </w:rPr>
        <w:t xml:space="preserve">2020-2021 </w:t>
      </w:r>
    </w:p>
    <w:p w14:paraId="577E8E16" w14:textId="3B4DCE1A" w:rsidR="00D407E4" w:rsidRPr="000C35C4" w:rsidRDefault="00D407E4" w:rsidP="00D407E4">
      <w:pPr>
        <w:jc w:val="center"/>
        <w:rPr>
          <w:rFonts w:ascii="Rockwell Extra Bold" w:hAnsi="Rockwell Extra Bold"/>
          <w:b/>
          <w:bCs/>
        </w:rPr>
      </w:pPr>
      <w:r>
        <w:rPr>
          <w:rFonts w:ascii="Rockwell Extra Bold" w:hAnsi="Rockwell Extra Bold"/>
          <w:b/>
          <w:bCs/>
        </w:rPr>
        <w:t>Collective Responsibility: Keeping our Students, Staff, &amp; Families Safe</w:t>
      </w:r>
    </w:p>
    <w:p w14:paraId="415D53EE" w14:textId="24C823CE" w:rsidR="00136E7C" w:rsidRPr="00136E7C" w:rsidRDefault="00136E7C" w:rsidP="00136E7C">
      <w:pPr>
        <w:rPr>
          <w:rFonts w:ascii="Arial Narrow" w:hAnsi="Arial Narrow"/>
          <w:sz w:val="20"/>
          <w:szCs w:val="20"/>
        </w:rPr>
      </w:pPr>
      <w:r w:rsidRPr="00136E7C">
        <w:rPr>
          <w:rFonts w:ascii="Arial Narrow" w:hAnsi="Arial Narrow"/>
          <w:sz w:val="20"/>
          <w:szCs w:val="20"/>
        </w:rPr>
        <w:t xml:space="preserve">School safety is a collective responsibility and it will take efforts of all of our </w:t>
      </w:r>
      <w:r w:rsidR="006C2743">
        <w:rPr>
          <w:rFonts w:ascii="Arial Narrow" w:hAnsi="Arial Narrow"/>
          <w:sz w:val="20"/>
          <w:szCs w:val="20"/>
        </w:rPr>
        <w:t>Patriot</w:t>
      </w:r>
      <w:r w:rsidRPr="00136E7C">
        <w:rPr>
          <w:rFonts w:ascii="Arial Narrow" w:hAnsi="Arial Narrow"/>
          <w:sz w:val="20"/>
          <w:szCs w:val="20"/>
        </w:rPr>
        <w:t xml:space="preserve"> students, staff and families to keep </w:t>
      </w:r>
      <w:r w:rsidR="006C2743">
        <w:rPr>
          <w:rFonts w:ascii="Arial Narrow" w:hAnsi="Arial Narrow"/>
          <w:sz w:val="20"/>
          <w:szCs w:val="20"/>
        </w:rPr>
        <w:t>Bayonet Point</w:t>
      </w:r>
      <w:r w:rsidRPr="00136E7C">
        <w:rPr>
          <w:rFonts w:ascii="Arial Narrow" w:hAnsi="Arial Narrow"/>
          <w:sz w:val="20"/>
          <w:szCs w:val="20"/>
        </w:rPr>
        <w:t xml:space="preserve"> clean and safe.</w:t>
      </w:r>
    </w:p>
    <w:p w14:paraId="60BA70D9" w14:textId="119ECE44" w:rsidR="001B3A33" w:rsidRDefault="00E65ECB"/>
    <w:tbl>
      <w:tblPr>
        <w:tblStyle w:val="TableGrid"/>
        <w:tblW w:w="0" w:type="auto"/>
        <w:tblLook w:val="04A0" w:firstRow="1" w:lastRow="0" w:firstColumn="1" w:lastColumn="0" w:noHBand="0" w:noVBand="1"/>
      </w:tblPr>
      <w:tblGrid>
        <w:gridCol w:w="5334"/>
        <w:gridCol w:w="5456"/>
      </w:tblGrid>
      <w:tr w:rsidR="00D76A21" w14:paraId="46E48FFF" w14:textId="77777777" w:rsidTr="00772038">
        <w:tc>
          <w:tcPr>
            <w:tcW w:w="5354" w:type="dxa"/>
          </w:tcPr>
          <w:p w14:paraId="6C990228" w14:textId="0E11BB8F" w:rsidR="00D407E4" w:rsidRDefault="00D407E4">
            <w:pPr>
              <w:rPr>
                <w:rFonts w:ascii="Rockwell Extra Bold" w:hAnsi="Rockwell Extra Bold"/>
                <w:b/>
                <w:bCs/>
              </w:rPr>
            </w:pPr>
            <w:r>
              <w:rPr>
                <w:rFonts w:ascii="Rockwell Extra Bold" w:hAnsi="Rockwell Extra Bold"/>
                <w:b/>
                <w:bCs/>
              </w:rPr>
              <w:t>GENERAL FACILITIES</w:t>
            </w:r>
          </w:p>
          <w:p w14:paraId="59551525" w14:textId="77777777" w:rsidR="0065218B" w:rsidRDefault="0065218B">
            <w:pPr>
              <w:rPr>
                <w:rFonts w:ascii="Rockwell Extra Bold" w:hAnsi="Rockwell Extra Bold"/>
                <w:b/>
                <w:bCs/>
              </w:rPr>
            </w:pPr>
          </w:p>
          <w:p w14:paraId="44F4B0B7"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Face coverings are to be worn during all times students/staff are traveling in/out of the building, passing times, cafeteria when not eating, classroom unless otherwise instructed based on the activity and ability to appropriately distance from others.</w:t>
            </w:r>
          </w:p>
          <w:p w14:paraId="0F322230" w14:textId="07F7354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The campus will open at </w:t>
            </w:r>
            <w:r w:rsidR="006C2743">
              <w:rPr>
                <w:rFonts w:ascii="Arial Narrow" w:eastAsia="Times New Roman" w:hAnsi="Arial Narrow" w:cs="Times New Roman"/>
                <w:color w:val="000000" w:themeColor="text1"/>
                <w:sz w:val="20"/>
                <w:szCs w:val="20"/>
              </w:rPr>
              <w:t>8</w:t>
            </w:r>
            <w:r>
              <w:rPr>
                <w:rFonts w:ascii="Arial Narrow" w:eastAsia="Times New Roman" w:hAnsi="Arial Narrow" w:cs="Times New Roman"/>
                <w:color w:val="000000" w:themeColor="text1"/>
                <w:sz w:val="20"/>
                <w:szCs w:val="20"/>
              </w:rPr>
              <w:t xml:space="preserve">:10AM. </w:t>
            </w:r>
            <w:r w:rsidR="006C2743">
              <w:rPr>
                <w:rFonts w:ascii="Arial Narrow" w:eastAsia="Times New Roman" w:hAnsi="Arial Narrow" w:cs="Times New Roman"/>
                <w:color w:val="000000" w:themeColor="text1"/>
                <w:sz w:val="20"/>
                <w:szCs w:val="20"/>
              </w:rPr>
              <w:t>ALL s</w:t>
            </w:r>
            <w:r w:rsidRPr="008D4F8A">
              <w:rPr>
                <w:rFonts w:ascii="Arial Narrow" w:eastAsia="Times New Roman" w:hAnsi="Arial Narrow" w:cs="Times New Roman"/>
                <w:color w:val="000000" w:themeColor="text1"/>
                <w:sz w:val="20"/>
                <w:szCs w:val="20"/>
              </w:rPr>
              <w:t>tudents enter through the</w:t>
            </w:r>
            <w:r w:rsidR="006C2743">
              <w:rPr>
                <w:rFonts w:ascii="Arial Narrow" w:eastAsia="Times New Roman" w:hAnsi="Arial Narrow" w:cs="Times New Roman"/>
                <w:color w:val="000000" w:themeColor="text1"/>
                <w:sz w:val="20"/>
                <w:szCs w:val="20"/>
              </w:rPr>
              <w:t xml:space="preserve"> back of the school by the gym.</w:t>
            </w:r>
            <w:r w:rsidR="00065B96">
              <w:rPr>
                <w:rFonts w:ascii="Arial Narrow" w:eastAsia="Times New Roman" w:hAnsi="Arial Narrow" w:cs="Times New Roman"/>
                <w:color w:val="000000" w:themeColor="text1"/>
                <w:sz w:val="20"/>
                <w:szCs w:val="20"/>
              </w:rPr>
              <w:t xml:space="preserve"> They will get breakfast from the cart (if desired) and will go directly to their 1</w:t>
            </w:r>
            <w:r w:rsidR="00065B96" w:rsidRPr="00065B96">
              <w:rPr>
                <w:rFonts w:ascii="Arial Narrow" w:eastAsia="Times New Roman" w:hAnsi="Arial Narrow" w:cs="Times New Roman"/>
                <w:color w:val="000000" w:themeColor="text1"/>
                <w:sz w:val="20"/>
                <w:szCs w:val="20"/>
                <w:vertAlign w:val="superscript"/>
              </w:rPr>
              <w:t>st</w:t>
            </w:r>
            <w:r w:rsidR="00065B96">
              <w:rPr>
                <w:rFonts w:ascii="Arial Narrow" w:eastAsia="Times New Roman" w:hAnsi="Arial Narrow" w:cs="Times New Roman"/>
                <w:color w:val="000000" w:themeColor="text1"/>
                <w:sz w:val="20"/>
                <w:szCs w:val="20"/>
              </w:rPr>
              <w:t xml:space="preserve"> period class.</w:t>
            </w:r>
          </w:p>
          <w:p w14:paraId="115631BB" w14:textId="2BEB457C"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 xml:space="preserve">Increased supervision of staff to support students </w:t>
            </w:r>
            <w:r w:rsidR="00065B96">
              <w:rPr>
                <w:rFonts w:ascii="Arial Narrow" w:eastAsia="Times New Roman" w:hAnsi="Arial Narrow" w:cs="Times New Roman"/>
                <w:color w:val="000000" w:themeColor="text1"/>
                <w:sz w:val="20"/>
                <w:szCs w:val="20"/>
              </w:rPr>
              <w:t xml:space="preserve">social </w:t>
            </w:r>
            <w:r w:rsidRPr="008D4F8A">
              <w:rPr>
                <w:rFonts w:ascii="Arial Narrow" w:eastAsia="Times New Roman" w:hAnsi="Arial Narrow" w:cs="Times New Roman"/>
                <w:color w:val="000000" w:themeColor="text1"/>
                <w:sz w:val="20"/>
                <w:szCs w:val="20"/>
              </w:rPr>
              <w:t>distancing and not congregating.</w:t>
            </w:r>
          </w:p>
          <w:p w14:paraId="32BE7F71"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Staggered dismissal so that students can distance themselves leaving the building at the end of the school day.</w:t>
            </w:r>
          </w:p>
          <w:p w14:paraId="512BE7D8" w14:textId="317D528E"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Water bottle refill station</w:t>
            </w:r>
            <w:r>
              <w:rPr>
                <w:rFonts w:ascii="Arial Narrow" w:eastAsia="Times New Roman" w:hAnsi="Arial Narrow" w:cs="Times New Roman"/>
                <w:color w:val="000000" w:themeColor="text1"/>
                <w:sz w:val="20"/>
                <w:szCs w:val="20"/>
              </w:rPr>
              <w:t>/water fountains</w:t>
            </w:r>
            <w:r w:rsidRPr="008D4F8A">
              <w:rPr>
                <w:rFonts w:ascii="Arial Narrow" w:eastAsia="Times New Roman" w:hAnsi="Arial Narrow" w:cs="Times New Roman"/>
                <w:color w:val="000000" w:themeColor="text1"/>
                <w:sz w:val="20"/>
                <w:szCs w:val="20"/>
              </w:rPr>
              <w:t xml:space="preserve"> </w:t>
            </w:r>
            <w:r>
              <w:rPr>
                <w:rFonts w:ascii="Arial Narrow" w:eastAsia="Times New Roman" w:hAnsi="Arial Narrow" w:cs="Times New Roman"/>
                <w:color w:val="000000" w:themeColor="text1"/>
                <w:sz w:val="20"/>
                <w:szCs w:val="20"/>
              </w:rPr>
              <w:t>are</w:t>
            </w:r>
            <w:r w:rsidRPr="008D4F8A">
              <w:rPr>
                <w:rFonts w:ascii="Arial Narrow" w:eastAsia="Times New Roman" w:hAnsi="Arial Narrow" w:cs="Times New Roman"/>
                <w:color w:val="000000" w:themeColor="text1"/>
                <w:sz w:val="20"/>
                <w:szCs w:val="20"/>
              </w:rPr>
              <w:t xml:space="preserve"> located in the </w:t>
            </w:r>
            <w:r w:rsidR="006C2743">
              <w:rPr>
                <w:rFonts w:ascii="Arial Narrow" w:eastAsia="Times New Roman" w:hAnsi="Arial Narrow" w:cs="Times New Roman"/>
                <w:color w:val="000000" w:themeColor="text1"/>
                <w:sz w:val="20"/>
                <w:szCs w:val="20"/>
              </w:rPr>
              <w:t>Commons &amp;</w:t>
            </w:r>
            <w:r w:rsidRPr="008D4F8A">
              <w:rPr>
                <w:rFonts w:ascii="Arial Narrow" w:eastAsia="Times New Roman" w:hAnsi="Arial Narrow" w:cs="Times New Roman"/>
                <w:color w:val="000000" w:themeColor="text1"/>
                <w:sz w:val="20"/>
                <w:szCs w:val="20"/>
              </w:rPr>
              <w:t xml:space="preserve"> hallway</w:t>
            </w:r>
            <w:r w:rsidR="006C2743">
              <w:rPr>
                <w:rFonts w:ascii="Arial Narrow" w:eastAsia="Times New Roman" w:hAnsi="Arial Narrow" w:cs="Times New Roman"/>
                <w:color w:val="000000" w:themeColor="text1"/>
                <w:sz w:val="20"/>
                <w:szCs w:val="20"/>
              </w:rPr>
              <w:t>s</w:t>
            </w:r>
            <w:r w:rsidRPr="008D4F8A">
              <w:rPr>
                <w:rFonts w:ascii="Arial Narrow" w:eastAsia="Times New Roman" w:hAnsi="Arial Narrow" w:cs="Times New Roman"/>
                <w:color w:val="000000" w:themeColor="text1"/>
                <w:sz w:val="20"/>
                <w:szCs w:val="20"/>
              </w:rPr>
              <w:t>. Students encouraged to have their own bottle.</w:t>
            </w:r>
          </w:p>
          <w:p w14:paraId="1C6A227C" w14:textId="2FD4DA45"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8</w:t>
            </w:r>
            <w:r w:rsidRPr="008D4F8A">
              <w:rPr>
                <w:rFonts w:ascii="Arial Narrow" w:eastAsia="Times New Roman" w:hAnsi="Arial Narrow" w:cs="Times New Roman"/>
                <w:color w:val="000000" w:themeColor="text1"/>
                <w:sz w:val="20"/>
                <w:szCs w:val="20"/>
              </w:rPr>
              <w:t xml:space="preserve"> hand sanitizer stations located around the building</w:t>
            </w:r>
            <w:r>
              <w:rPr>
                <w:rFonts w:ascii="Arial Narrow" w:eastAsia="Times New Roman" w:hAnsi="Arial Narrow" w:cs="Times New Roman"/>
                <w:color w:val="000000" w:themeColor="text1"/>
                <w:sz w:val="20"/>
                <w:szCs w:val="20"/>
              </w:rPr>
              <w:t xml:space="preserve"> and in each classroom</w:t>
            </w:r>
            <w:r w:rsidRPr="008D4F8A">
              <w:rPr>
                <w:rFonts w:ascii="Arial Narrow" w:eastAsia="Times New Roman" w:hAnsi="Arial Narrow" w:cs="Times New Roman"/>
                <w:color w:val="000000" w:themeColor="text1"/>
                <w:sz w:val="20"/>
                <w:szCs w:val="20"/>
              </w:rPr>
              <w:t>.</w:t>
            </w:r>
          </w:p>
          <w:p w14:paraId="2EB9C0CC"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Soap and automatic dryers available in all bathrooms.</w:t>
            </w:r>
          </w:p>
          <w:p w14:paraId="27260C1B"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Enhanced weekly cleaning of walls, cabinets, furniture and floors.</w:t>
            </w:r>
          </w:p>
          <w:p w14:paraId="79AB31E9"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Increased frequency of changing AC filters.</w:t>
            </w:r>
          </w:p>
          <w:p w14:paraId="37A6AA23"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Increased cleaning and disinfecting of the facilities at night.</w:t>
            </w:r>
          </w:p>
          <w:p w14:paraId="0FD9C92C"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High traffic and frequently touched areas such as bathrooms and hallways will be routinely cleaned and disinfected throughout the day.</w:t>
            </w:r>
          </w:p>
          <w:p w14:paraId="045E05BC" w14:textId="77777777" w:rsidR="002A0033" w:rsidRPr="008D4F8A"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Every staff member completed training prior to school starting that promotes awareness, knowledge and skills about mental health and suicide preventions and prepares staff to facilitate conversations when students are in distress and connect them with support.</w:t>
            </w:r>
          </w:p>
          <w:p w14:paraId="260EC155" w14:textId="34C63B16" w:rsidR="002A0033" w:rsidRDefault="002A0033" w:rsidP="00D51E2A">
            <w:pPr>
              <w:numPr>
                <w:ilvl w:val="0"/>
                <w:numId w:val="1"/>
              </w:numPr>
              <w:shd w:val="clear" w:color="auto" w:fill="FFFFFF"/>
              <w:ind w:left="375"/>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Isolation area in the clinic for symptomatic students.</w:t>
            </w:r>
          </w:p>
          <w:p w14:paraId="33D59578" w14:textId="77777777" w:rsidR="00E5307C" w:rsidRDefault="00E5307C" w:rsidP="00E5307C">
            <w:pPr>
              <w:shd w:val="clear" w:color="auto" w:fill="FFFFFF"/>
              <w:ind w:left="375"/>
              <w:outlineLvl w:val="3"/>
              <w:rPr>
                <w:rFonts w:ascii="Arial Narrow" w:eastAsia="Times New Roman" w:hAnsi="Arial Narrow" w:cs="Times New Roman"/>
                <w:color w:val="000000" w:themeColor="text1"/>
                <w:sz w:val="20"/>
                <w:szCs w:val="20"/>
              </w:rPr>
            </w:pPr>
          </w:p>
          <w:p w14:paraId="40B22952" w14:textId="16A80C5B" w:rsidR="0038228E" w:rsidRPr="00E5307C" w:rsidRDefault="0038228E" w:rsidP="00D51E2A">
            <w:pPr>
              <w:pStyle w:val="Heading4"/>
              <w:shd w:val="clear" w:color="auto" w:fill="FFFFFF"/>
              <w:spacing w:before="0" w:beforeAutospacing="0" w:after="0" w:afterAutospacing="0"/>
              <w:ind w:left="15"/>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Signage and Safety Reminders</w:t>
            </w:r>
          </w:p>
          <w:p w14:paraId="586B8827" w14:textId="3939BE9A" w:rsidR="00DD3B03" w:rsidRPr="00D86C3B" w:rsidRDefault="00DD3B03" w:rsidP="00D51E2A">
            <w:pPr>
              <w:pStyle w:val="Heading4"/>
              <w:numPr>
                <w:ilvl w:val="0"/>
                <w:numId w:val="4"/>
              </w:numPr>
              <w:shd w:val="clear" w:color="auto" w:fill="FFFFFF"/>
              <w:spacing w:before="0" w:beforeAutospacing="0" w:after="0" w:afterAutospacing="0"/>
              <w:ind w:left="375"/>
              <w:rPr>
                <w:rFonts w:ascii="Arial Narrow" w:hAnsi="Arial Narrow"/>
                <w:b w:val="0"/>
                <w:bCs w:val="0"/>
                <w:color w:val="000000" w:themeColor="text1"/>
                <w:sz w:val="20"/>
                <w:szCs w:val="20"/>
              </w:rPr>
            </w:pPr>
            <w:r w:rsidRPr="00D86C3B">
              <w:rPr>
                <w:rFonts w:ascii="Arial Narrow" w:hAnsi="Arial Narrow"/>
                <w:b w:val="0"/>
                <w:bCs w:val="0"/>
                <w:color w:val="000000" w:themeColor="text1"/>
                <w:sz w:val="20"/>
                <w:szCs w:val="20"/>
              </w:rPr>
              <w:t xml:space="preserve">Signage in bathrooms, commons areas, and </w:t>
            </w:r>
            <w:r w:rsidR="006C2743">
              <w:rPr>
                <w:rFonts w:ascii="Arial Narrow" w:hAnsi="Arial Narrow"/>
                <w:b w:val="0"/>
                <w:bCs w:val="0"/>
                <w:color w:val="000000" w:themeColor="text1"/>
                <w:sz w:val="20"/>
                <w:szCs w:val="20"/>
              </w:rPr>
              <w:t xml:space="preserve">hallways </w:t>
            </w:r>
            <w:r w:rsidRPr="00D86C3B">
              <w:rPr>
                <w:rFonts w:ascii="Arial Narrow" w:hAnsi="Arial Narrow"/>
                <w:b w:val="0"/>
                <w:bCs w:val="0"/>
                <w:color w:val="000000" w:themeColor="text1"/>
                <w:sz w:val="20"/>
                <w:szCs w:val="20"/>
              </w:rPr>
              <w:t xml:space="preserve">promoting health and safety practices. </w:t>
            </w:r>
          </w:p>
          <w:p w14:paraId="19EED898" w14:textId="24FA827A" w:rsidR="00DD3B03" w:rsidRPr="00D86C3B" w:rsidRDefault="00DD3B03" w:rsidP="00D51E2A">
            <w:pPr>
              <w:pStyle w:val="Heading4"/>
              <w:numPr>
                <w:ilvl w:val="0"/>
                <w:numId w:val="4"/>
              </w:numPr>
              <w:shd w:val="clear" w:color="auto" w:fill="FFFFFF"/>
              <w:spacing w:before="0" w:beforeAutospacing="0" w:after="0" w:afterAutospacing="0"/>
              <w:ind w:left="375"/>
              <w:rPr>
                <w:rFonts w:ascii="Arial Narrow" w:hAnsi="Arial Narrow"/>
                <w:b w:val="0"/>
                <w:bCs w:val="0"/>
                <w:color w:val="000000" w:themeColor="text1"/>
                <w:sz w:val="20"/>
                <w:szCs w:val="20"/>
              </w:rPr>
            </w:pPr>
            <w:r w:rsidRPr="00D86C3B">
              <w:rPr>
                <w:rFonts w:ascii="Arial Narrow" w:hAnsi="Arial Narrow"/>
                <w:b w:val="0"/>
                <w:bCs w:val="0"/>
                <w:color w:val="000000" w:themeColor="text1"/>
                <w:sz w:val="20"/>
                <w:szCs w:val="20"/>
              </w:rPr>
              <w:t xml:space="preserve">Bulletin boards around the building sharing how </w:t>
            </w:r>
            <w:r w:rsidR="006C2743">
              <w:rPr>
                <w:rFonts w:ascii="Arial Narrow" w:hAnsi="Arial Narrow"/>
                <w:b w:val="0"/>
                <w:bCs w:val="0"/>
                <w:color w:val="000000" w:themeColor="text1"/>
                <w:sz w:val="20"/>
                <w:szCs w:val="20"/>
              </w:rPr>
              <w:t>Patriots</w:t>
            </w:r>
            <w:r w:rsidRPr="00D86C3B">
              <w:rPr>
                <w:rFonts w:ascii="Arial Narrow" w:hAnsi="Arial Narrow"/>
                <w:b w:val="0"/>
                <w:bCs w:val="0"/>
                <w:color w:val="000000" w:themeColor="text1"/>
                <w:sz w:val="20"/>
                <w:szCs w:val="20"/>
              </w:rPr>
              <w:t xml:space="preserve"> reinforc</w:t>
            </w:r>
            <w:r w:rsidR="006C2743">
              <w:rPr>
                <w:rFonts w:ascii="Arial Narrow" w:hAnsi="Arial Narrow"/>
                <w:b w:val="0"/>
                <w:bCs w:val="0"/>
                <w:color w:val="000000" w:themeColor="text1"/>
                <w:sz w:val="20"/>
                <w:szCs w:val="20"/>
              </w:rPr>
              <w:t>e</w:t>
            </w:r>
            <w:r w:rsidRPr="00D86C3B">
              <w:rPr>
                <w:rFonts w:ascii="Arial Narrow" w:hAnsi="Arial Narrow"/>
                <w:b w:val="0"/>
                <w:bCs w:val="0"/>
                <w:color w:val="000000" w:themeColor="text1"/>
                <w:sz w:val="20"/>
                <w:szCs w:val="20"/>
              </w:rPr>
              <w:t xml:space="preserve"> healthy hygiene and expected school and workplace behaviors.</w:t>
            </w:r>
          </w:p>
          <w:p w14:paraId="14A92D30" w14:textId="77777777" w:rsidR="00E5307C" w:rsidRDefault="00E5307C" w:rsidP="00E5307C">
            <w:pPr>
              <w:pStyle w:val="Heading4"/>
              <w:shd w:val="clear" w:color="auto" w:fill="FFFFFF"/>
              <w:spacing w:before="0" w:beforeAutospacing="0" w:after="0" w:afterAutospacing="0"/>
              <w:ind w:left="375"/>
              <w:rPr>
                <w:rFonts w:ascii="Arial Narrow" w:hAnsi="Arial Narrow"/>
                <w:b w:val="0"/>
                <w:bCs w:val="0"/>
                <w:color w:val="2D3B45"/>
                <w:sz w:val="20"/>
                <w:szCs w:val="20"/>
              </w:rPr>
            </w:pPr>
          </w:p>
          <w:p w14:paraId="558516FD" w14:textId="159AB2B6" w:rsidR="009540CC" w:rsidRPr="00E5307C" w:rsidRDefault="009540CC" w:rsidP="00D51E2A">
            <w:pPr>
              <w:pStyle w:val="Heading4"/>
              <w:shd w:val="clear" w:color="auto" w:fill="FFFFFF"/>
              <w:spacing w:before="0" w:beforeAutospacing="0" w:after="0" w:afterAutospacing="0"/>
              <w:ind w:left="15"/>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 xml:space="preserve">Visitors &amp; </w:t>
            </w:r>
            <w:r w:rsidR="0038228E" w:rsidRPr="00E5307C">
              <w:rPr>
                <w:rFonts w:ascii="Rockwell Extra Bold" w:hAnsi="Rockwell Extra Bold"/>
                <w:color w:val="000000" w:themeColor="text1"/>
                <w:sz w:val="20"/>
                <w:szCs w:val="20"/>
              </w:rPr>
              <w:t>Office Areas</w:t>
            </w:r>
          </w:p>
          <w:p w14:paraId="141A6603" w14:textId="77777777" w:rsidR="009540CC" w:rsidRPr="00D86C3B" w:rsidRDefault="009540CC" w:rsidP="00D51E2A">
            <w:pPr>
              <w:pStyle w:val="Heading4"/>
              <w:numPr>
                <w:ilvl w:val="0"/>
                <w:numId w:val="5"/>
              </w:numPr>
              <w:shd w:val="clear" w:color="auto" w:fill="FFFFFF"/>
              <w:spacing w:before="0" w:beforeAutospacing="0" w:after="0" w:afterAutospacing="0"/>
              <w:ind w:left="375"/>
              <w:rPr>
                <w:rFonts w:ascii="Arial Narrow" w:hAnsi="Arial Narrow"/>
                <w:b w:val="0"/>
                <w:bCs w:val="0"/>
                <w:color w:val="000000" w:themeColor="text1"/>
                <w:sz w:val="20"/>
                <w:szCs w:val="20"/>
              </w:rPr>
            </w:pPr>
            <w:r w:rsidRPr="00D86C3B">
              <w:rPr>
                <w:rFonts w:ascii="Arial Narrow" w:hAnsi="Arial Narrow"/>
                <w:b w:val="0"/>
                <w:bCs w:val="0"/>
                <w:color w:val="000000" w:themeColor="text1"/>
                <w:sz w:val="20"/>
                <w:szCs w:val="20"/>
              </w:rPr>
              <w:t>Visitors will not be permitted on campus for meetings and/or lunch from August to December at this time.</w:t>
            </w:r>
          </w:p>
          <w:p w14:paraId="629E3DB2" w14:textId="1E181E3F" w:rsidR="002A0033" w:rsidRPr="00D86C3B" w:rsidRDefault="009540CC" w:rsidP="00D51E2A">
            <w:pPr>
              <w:pStyle w:val="Heading4"/>
              <w:numPr>
                <w:ilvl w:val="0"/>
                <w:numId w:val="5"/>
              </w:numPr>
              <w:shd w:val="clear" w:color="auto" w:fill="FFFFFF"/>
              <w:spacing w:before="0" w:beforeAutospacing="0" w:after="0" w:afterAutospacing="0"/>
              <w:ind w:left="375"/>
              <w:rPr>
                <w:rFonts w:ascii="Arial Narrow" w:hAnsi="Arial Narrow"/>
                <w:b w:val="0"/>
                <w:bCs w:val="0"/>
                <w:color w:val="000000" w:themeColor="text1"/>
                <w:sz w:val="20"/>
                <w:szCs w:val="20"/>
              </w:rPr>
            </w:pPr>
            <w:r w:rsidRPr="00D86C3B">
              <w:rPr>
                <w:rFonts w:ascii="Arial Narrow" w:hAnsi="Arial Narrow"/>
                <w:b w:val="0"/>
                <w:bCs w:val="0"/>
                <w:color w:val="000000" w:themeColor="text1"/>
                <w:sz w:val="20"/>
                <w:szCs w:val="20"/>
              </w:rPr>
              <w:t xml:space="preserve">No more than </w:t>
            </w:r>
            <w:r w:rsidR="006C2743">
              <w:rPr>
                <w:rFonts w:ascii="Arial Narrow" w:hAnsi="Arial Narrow"/>
                <w:b w:val="0"/>
                <w:bCs w:val="0"/>
                <w:color w:val="000000" w:themeColor="text1"/>
                <w:sz w:val="20"/>
                <w:szCs w:val="20"/>
              </w:rPr>
              <w:t>2 students are permitted</w:t>
            </w:r>
            <w:r w:rsidRPr="00D86C3B">
              <w:rPr>
                <w:rFonts w:ascii="Arial Narrow" w:hAnsi="Arial Narrow"/>
                <w:b w:val="0"/>
                <w:bCs w:val="0"/>
                <w:color w:val="000000" w:themeColor="text1"/>
                <w:sz w:val="20"/>
                <w:szCs w:val="20"/>
              </w:rPr>
              <w:t xml:space="preserve"> in the front office lobby</w:t>
            </w:r>
            <w:r w:rsidR="006C2743">
              <w:rPr>
                <w:rFonts w:ascii="Arial Narrow" w:hAnsi="Arial Narrow"/>
                <w:b w:val="0"/>
                <w:bCs w:val="0"/>
                <w:color w:val="000000" w:themeColor="text1"/>
                <w:sz w:val="20"/>
                <w:szCs w:val="20"/>
              </w:rPr>
              <w:t xml:space="preserve"> at one time and only 1 visitor or family in the lobby at one time.</w:t>
            </w:r>
          </w:p>
          <w:p w14:paraId="55982CAD" w14:textId="4BBB46B9" w:rsidR="00DC02B5" w:rsidRPr="00D86C3B" w:rsidRDefault="00DC02B5" w:rsidP="00D51E2A">
            <w:pPr>
              <w:pStyle w:val="Heading4"/>
              <w:numPr>
                <w:ilvl w:val="0"/>
                <w:numId w:val="5"/>
              </w:numPr>
              <w:shd w:val="clear" w:color="auto" w:fill="FFFFFF"/>
              <w:spacing w:before="0" w:beforeAutospacing="0" w:after="0" w:afterAutospacing="0"/>
              <w:ind w:left="375"/>
              <w:rPr>
                <w:rFonts w:ascii="Arial Narrow" w:hAnsi="Arial Narrow"/>
                <w:b w:val="0"/>
                <w:bCs w:val="0"/>
                <w:color w:val="000000" w:themeColor="text1"/>
                <w:sz w:val="20"/>
                <w:szCs w:val="20"/>
              </w:rPr>
            </w:pPr>
            <w:r w:rsidRPr="00D86C3B">
              <w:rPr>
                <w:rFonts w:ascii="Arial Narrow" w:hAnsi="Arial Narrow"/>
                <w:b w:val="0"/>
                <w:bCs w:val="0"/>
                <w:color w:val="000000" w:themeColor="text1"/>
                <w:sz w:val="20"/>
                <w:szCs w:val="20"/>
              </w:rPr>
              <w:t xml:space="preserve">Meetings with school staff are by appointment only. </w:t>
            </w:r>
          </w:p>
          <w:p w14:paraId="14FF45C2" w14:textId="77777777" w:rsidR="00492B44" w:rsidRDefault="00492B44" w:rsidP="00492B44">
            <w:pPr>
              <w:pStyle w:val="Heading4"/>
              <w:shd w:val="clear" w:color="auto" w:fill="FFFFFF"/>
              <w:spacing w:before="90" w:beforeAutospacing="0" w:after="90" w:afterAutospacing="0"/>
              <w:rPr>
                <w:rFonts w:ascii="Arial Narrow" w:hAnsi="Arial Narrow"/>
                <w:b w:val="0"/>
                <w:bCs w:val="0"/>
                <w:color w:val="2D3B45"/>
                <w:sz w:val="20"/>
                <w:szCs w:val="20"/>
              </w:rPr>
            </w:pPr>
          </w:p>
          <w:p w14:paraId="1BE88A12" w14:textId="77777777" w:rsidR="00D51E2A" w:rsidRDefault="00D51E2A" w:rsidP="00492B44">
            <w:pPr>
              <w:pStyle w:val="Heading4"/>
              <w:shd w:val="clear" w:color="auto" w:fill="FFFFFF"/>
              <w:spacing w:before="90" w:beforeAutospacing="0" w:after="90" w:afterAutospacing="0"/>
              <w:rPr>
                <w:rFonts w:ascii="Arial Narrow" w:hAnsi="Arial Narrow"/>
                <w:b w:val="0"/>
                <w:bCs w:val="0"/>
                <w:color w:val="2D3B45"/>
                <w:sz w:val="20"/>
                <w:szCs w:val="20"/>
              </w:rPr>
            </w:pPr>
          </w:p>
          <w:p w14:paraId="37D040CE" w14:textId="6DB5D2F6" w:rsidR="00D76A21" w:rsidRPr="0038228E" w:rsidRDefault="00D76A21" w:rsidP="00492B44">
            <w:pPr>
              <w:pStyle w:val="Heading4"/>
              <w:shd w:val="clear" w:color="auto" w:fill="FFFFFF"/>
              <w:spacing w:before="90" w:beforeAutospacing="0" w:after="90" w:afterAutospacing="0"/>
              <w:rPr>
                <w:rFonts w:ascii="Arial Narrow" w:hAnsi="Arial Narrow"/>
                <w:b w:val="0"/>
                <w:bCs w:val="0"/>
                <w:color w:val="2D3B45"/>
                <w:sz w:val="20"/>
                <w:szCs w:val="20"/>
              </w:rPr>
            </w:pPr>
          </w:p>
        </w:tc>
        <w:tc>
          <w:tcPr>
            <w:tcW w:w="5436" w:type="dxa"/>
          </w:tcPr>
          <w:p w14:paraId="39D2DDA7" w14:textId="30190F20" w:rsidR="008E5AFA" w:rsidRDefault="008E5AFA">
            <w:pPr>
              <w:rPr>
                <w:rFonts w:ascii="Rockwell Extra Bold" w:hAnsi="Rockwell Extra Bold"/>
                <w:b/>
                <w:bCs/>
              </w:rPr>
            </w:pPr>
            <w:r>
              <w:rPr>
                <w:rFonts w:ascii="Rockwell Extra Bold" w:hAnsi="Rockwell Extra Bold"/>
                <w:b/>
                <w:bCs/>
              </w:rPr>
              <w:t>CLASSROOMS</w:t>
            </w:r>
          </w:p>
          <w:p w14:paraId="4C65FA91" w14:textId="77777777" w:rsidR="0065218B" w:rsidRDefault="0065218B">
            <w:pPr>
              <w:rPr>
                <w:rFonts w:ascii="Rockwell Extra Bold" w:hAnsi="Rockwell Extra Bold"/>
                <w:b/>
                <w:bCs/>
              </w:rPr>
            </w:pPr>
          </w:p>
          <w:p w14:paraId="18C4F607" w14:textId="430FDC0D" w:rsidR="00D51E2A" w:rsidRPr="00D51E2A" w:rsidRDefault="00136E7C" w:rsidP="00D51E2A">
            <w:pPr>
              <w:pStyle w:val="ListParagraph"/>
              <w:numPr>
                <w:ilvl w:val="0"/>
                <w:numId w:val="2"/>
              </w:numPr>
              <w:rPr>
                <w:rFonts w:ascii="Arial Narrow" w:hAnsi="Arial Narrow"/>
                <w:sz w:val="20"/>
                <w:szCs w:val="20"/>
              </w:rPr>
            </w:pPr>
            <w:r w:rsidRPr="00136E7C">
              <w:rPr>
                <w:rFonts w:ascii="Arial Narrow" w:hAnsi="Arial Narrow"/>
                <w:sz w:val="20"/>
                <w:szCs w:val="20"/>
              </w:rPr>
              <w:t>Students are HIGHLY encouraged to bring their own supplies</w:t>
            </w:r>
            <w:r w:rsidR="000B2CDD">
              <w:rPr>
                <w:rFonts w:ascii="Arial Narrow" w:hAnsi="Arial Narrow"/>
                <w:sz w:val="20"/>
                <w:szCs w:val="20"/>
              </w:rPr>
              <w:t xml:space="preserve"> to support students having their own belongings vs. community supplies</w:t>
            </w:r>
            <w:r w:rsidRPr="00136E7C">
              <w:rPr>
                <w:rFonts w:ascii="Arial Narrow" w:hAnsi="Arial Narrow"/>
                <w:sz w:val="20"/>
                <w:szCs w:val="20"/>
              </w:rPr>
              <w:t xml:space="preserve">. Personal supplies to consider, but are not limited to hand sanitizer, calculators, </w:t>
            </w:r>
            <w:r>
              <w:rPr>
                <w:rFonts w:ascii="Arial Narrow" w:hAnsi="Arial Narrow"/>
                <w:sz w:val="20"/>
                <w:szCs w:val="20"/>
              </w:rPr>
              <w:t xml:space="preserve">water bottles, </w:t>
            </w:r>
            <w:r w:rsidRPr="00136E7C">
              <w:rPr>
                <w:rFonts w:ascii="Arial Narrow" w:hAnsi="Arial Narrow"/>
                <w:sz w:val="20"/>
                <w:szCs w:val="20"/>
              </w:rPr>
              <w:t xml:space="preserve">technology (tablets, laptops, cellphones), and class materials. </w:t>
            </w:r>
          </w:p>
          <w:p w14:paraId="0447CB8F" w14:textId="12A48061" w:rsidR="00D51E2A" w:rsidRPr="00D51E2A" w:rsidRDefault="00D51E2A" w:rsidP="00D51E2A">
            <w:pPr>
              <w:pStyle w:val="ListParagraph"/>
              <w:numPr>
                <w:ilvl w:val="0"/>
                <w:numId w:val="2"/>
              </w:numPr>
              <w:rPr>
                <w:rFonts w:ascii="Arial Narrow" w:hAnsi="Arial Narrow"/>
                <w:sz w:val="20"/>
                <w:szCs w:val="20"/>
              </w:rPr>
            </w:pPr>
            <w:r w:rsidRPr="00D51E2A">
              <w:rPr>
                <w:rFonts w:ascii="Arial Narrow" w:hAnsi="Arial Narrow"/>
                <w:sz w:val="20"/>
                <w:szCs w:val="20"/>
              </w:rPr>
              <w:t>It is recommended that students will use hand sanitizer upon entering and exiting the classroom.</w:t>
            </w:r>
          </w:p>
          <w:p w14:paraId="52E8CF80" w14:textId="53B5E610" w:rsidR="00136E7C" w:rsidRDefault="00136E7C" w:rsidP="00136E7C">
            <w:pPr>
              <w:pStyle w:val="ListParagraph"/>
              <w:numPr>
                <w:ilvl w:val="0"/>
                <w:numId w:val="2"/>
              </w:numPr>
              <w:rPr>
                <w:rFonts w:ascii="Arial Narrow" w:hAnsi="Arial Narrow"/>
                <w:sz w:val="20"/>
                <w:szCs w:val="20"/>
              </w:rPr>
            </w:pPr>
            <w:r w:rsidRPr="00136E7C">
              <w:rPr>
                <w:rFonts w:ascii="Arial Narrow" w:hAnsi="Arial Narrow"/>
                <w:sz w:val="20"/>
                <w:szCs w:val="20"/>
              </w:rPr>
              <w:t>Students will keep all of their belongings, including backpacks, with them at all times to avoid any cross-contamination.</w:t>
            </w:r>
          </w:p>
          <w:p w14:paraId="67A249A7" w14:textId="77777777" w:rsidR="000148C6" w:rsidRDefault="00136E7C" w:rsidP="000148C6">
            <w:pPr>
              <w:pStyle w:val="ListParagraph"/>
              <w:numPr>
                <w:ilvl w:val="0"/>
                <w:numId w:val="2"/>
              </w:numPr>
              <w:rPr>
                <w:rFonts w:ascii="Arial Narrow" w:hAnsi="Arial Narrow"/>
                <w:sz w:val="20"/>
                <w:szCs w:val="20"/>
              </w:rPr>
            </w:pPr>
            <w:r>
              <w:rPr>
                <w:rFonts w:ascii="Arial Narrow" w:hAnsi="Arial Narrow"/>
                <w:sz w:val="20"/>
                <w:szCs w:val="20"/>
              </w:rPr>
              <w:t>Classrooms will be designed to assist with social distancing by spacing out desks and tables.</w:t>
            </w:r>
          </w:p>
          <w:p w14:paraId="19D81051" w14:textId="77777777" w:rsidR="000148C6" w:rsidRPr="000148C6" w:rsidRDefault="000148C6" w:rsidP="000148C6">
            <w:pPr>
              <w:pStyle w:val="ListParagraph"/>
              <w:numPr>
                <w:ilvl w:val="0"/>
                <w:numId w:val="2"/>
              </w:numPr>
              <w:rPr>
                <w:rFonts w:ascii="Arial Narrow" w:hAnsi="Arial Narrow"/>
                <w:sz w:val="20"/>
                <w:szCs w:val="20"/>
              </w:rPr>
            </w:pPr>
            <w:r w:rsidRPr="000148C6">
              <w:rPr>
                <w:rFonts w:ascii="Arial Narrow" w:hAnsi="Arial Narrow"/>
                <w:color w:val="2D3B45"/>
                <w:sz w:val="20"/>
                <w:szCs w:val="20"/>
              </w:rPr>
              <w:t>PE locker room and lockers will not be used for classes and dressing out for PE will not be encouraged. Students should dress in athletic wear to school on activity days.</w:t>
            </w:r>
          </w:p>
          <w:p w14:paraId="23BC9CBE" w14:textId="3A2ADFCA" w:rsidR="000148C6" w:rsidRPr="000148C6" w:rsidRDefault="000148C6" w:rsidP="000148C6">
            <w:pPr>
              <w:pStyle w:val="ListParagraph"/>
              <w:numPr>
                <w:ilvl w:val="0"/>
                <w:numId w:val="2"/>
              </w:numPr>
              <w:rPr>
                <w:rFonts w:ascii="Arial Narrow" w:hAnsi="Arial Narrow"/>
                <w:sz w:val="20"/>
                <w:szCs w:val="20"/>
              </w:rPr>
            </w:pPr>
            <w:r w:rsidRPr="000148C6">
              <w:rPr>
                <w:rFonts w:ascii="Arial Narrow" w:hAnsi="Arial Narrow"/>
                <w:color w:val="2D3B45"/>
                <w:sz w:val="20"/>
                <w:szCs w:val="20"/>
              </w:rPr>
              <w:t>PE lockers will only be sold to current athletes to store athletic equipment during the day before practice.</w:t>
            </w:r>
          </w:p>
          <w:p w14:paraId="486D44B4" w14:textId="5AD6369B" w:rsidR="00136E7C" w:rsidRPr="00136E7C" w:rsidRDefault="00136E7C" w:rsidP="00136E7C">
            <w:pPr>
              <w:pStyle w:val="ListParagraph"/>
              <w:numPr>
                <w:ilvl w:val="0"/>
                <w:numId w:val="2"/>
              </w:numPr>
              <w:rPr>
                <w:rFonts w:ascii="Arial Narrow" w:hAnsi="Arial Narrow"/>
                <w:sz w:val="20"/>
                <w:szCs w:val="20"/>
              </w:rPr>
            </w:pPr>
            <w:r>
              <w:rPr>
                <w:rFonts w:ascii="Arial Narrow" w:hAnsi="Arial Narrow"/>
                <w:sz w:val="20"/>
                <w:szCs w:val="20"/>
              </w:rPr>
              <w:t>Each classroom</w:t>
            </w:r>
            <w:r w:rsidRPr="00136E7C">
              <w:rPr>
                <w:rFonts w:ascii="Arial Narrow" w:hAnsi="Arial Narrow"/>
                <w:sz w:val="20"/>
                <w:szCs w:val="20"/>
              </w:rPr>
              <w:t xml:space="preserve"> will </w:t>
            </w:r>
            <w:r w:rsidR="00D76A21">
              <w:rPr>
                <w:rFonts w:ascii="Arial Narrow" w:hAnsi="Arial Narrow"/>
                <w:sz w:val="20"/>
                <w:szCs w:val="20"/>
              </w:rPr>
              <w:t>have</w:t>
            </w:r>
            <w:r w:rsidRPr="00136E7C">
              <w:rPr>
                <w:rFonts w:ascii="Arial Narrow" w:hAnsi="Arial Narrow"/>
                <w:sz w:val="20"/>
                <w:szCs w:val="20"/>
              </w:rPr>
              <w:t xml:space="preserve"> a “Sanitation Station”. These stations will consist of hand sanitizer, disinfectant spray and </w:t>
            </w:r>
            <w:r>
              <w:rPr>
                <w:rFonts w:ascii="Arial Narrow" w:hAnsi="Arial Narrow"/>
                <w:sz w:val="20"/>
                <w:szCs w:val="20"/>
              </w:rPr>
              <w:t xml:space="preserve">micro-fiber </w:t>
            </w:r>
            <w:r w:rsidR="00D76A21">
              <w:rPr>
                <w:rFonts w:ascii="Arial Narrow" w:hAnsi="Arial Narrow"/>
                <w:sz w:val="20"/>
                <w:szCs w:val="20"/>
              </w:rPr>
              <w:t xml:space="preserve">&amp; paper </w:t>
            </w:r>
            <w:r w:rsidRPr="00136E7C">
              <w:rPr>
                <w:rFonts w:ascii="Arial Narrow" w:hAnsi="Arial Narrow"/>
                <w:sz w:val="20"/>
                <w:szCs w:val="20"/>
              </w:rPr>
              <w:t>towels</w:t>
            </w:r>
            <w:r>
              <w:rPr>
                <w:rFonts w:ascii="Arial Narrow" w:hAnsi="Arial Narrow"/>
                <w:sz w:val="20"/>
                <w:szCs w:val="20"/>
              </w:rPr>
              <w:t xml:space="preserve"> that will be replaced daily.</w:t>
            </w:r>
          </w:p>
          <w:p w14:paraId="22F19A1D" w14:textId="77777777" w:rsidR="00136E7C" w:rsidRPr="00136E7C" w:rsidRDefault="00136E7C" w:rsidP="00136E7C">
            <w:pPr>
              <w:pStyle w:val="ListParagraph"/>
              <w:numPr>
                <w:ilvl w:val="0"/>
                <w:numId w:val="2"/>
              </w:numPr>
              <w:rPr>
                <w:rFonts w:ascii="Arial Narrow" w:hAnsi="Arial Narrow"/>
                <w:sz w:val="20"/>
                <w:szCs w:val="20"/>
              </w:rPr>
            </w:pPr>
            <w:r w:rsidRPr="00136E7C">
              <w:rPr>
                <w:rFonts w:ascii="Arial Narrow" w:hAnsi="Arial Narrow"/>
                <w:sz w:val="20"/>
                <w:szCs w:val="20"/>
              </w:rPr>
              <w:t>While in class, teacher will have procedures for social distancing and how to clean/disinfect any materials needed for the lesson.</w:t>
            </w:r>
          </w:p>
          <w:p w14:paraId="29B21384" w14:textId="0E29487F" w:rsidR="00136E7C" w:rsidRDefault="00136E7C" w:rsidP="00136E7C">
            <w:pPr>
              <w:pStyle w:val="ListParagraph"/>
              <w:numPr>
                <w:ilvl w:val="0"/>
                <w:numId w:val="2"/>
              </w:numPr>
              <w:rPr>
                <w:rFonts w:ascii="Arial Narrow" w:hAnsi="Arial Narrow"/>
                <w:sz w:val="20"/>
                <w:szCs w:val="20"/>
              </w:rPr>
            </w:pPr>
            <w:r w:rsidRPr="00136E7C">
              <w:rPr>
                <w:rFonts w:ascii="Arial Narrow" w:hAnsi="Arial Narrow"/>
                <w:sz w:val="20"/>
                <w:szCs w:val="20"/>
              </w:rPr>
              <w:t>Students will have access to re</w:t>
            </w:r>
            <w:r>
              <w:rPr>
                <w:rFonts w:ascii="Arial Narrow" w:hAnsi="Arial Narrow"/>
                <w:sz w:val="20"/>
                <w:szCs w:val="20"/>
              </w:rPr>
              <w:t>sources</w:t>
            </w:r>
            <w:r w:rsidRPr="00136E7C">
              <w:rPr>
                <w:rFonts w:ascii="Arial Narrow" w:hAnsi="Arial Narrow"/>
                <w:sz w:val="20"/>
                <w:szCs w:val="20"/>
              </w:rPr>
              <w:t xml:space="preserve"> and coursework online. It is recommended that assignments and assessments be administered or turned in online to avoid having physical documents to contaminated. Students can use phones to take pictures of assignments and turn them in. </w:t>
            </w:r>
          </w:p>
          <w:p w14:paraId="60CEE1F6" w14:textId="321FB5A6" w:rsidR="000148C6" w:rsidRPr="000148C6" w:rsidRDefault="000148C6" w:rsidP="000148C6">
            <w:pPr>
              <w:pStyle w:val="ListParagraph"/>
              <w:numPr>
                <w:ilvl w:val="0"/>
                <w:numId w:val="2"/>
              </w:numPr>
              <w:rPr>
                <w:rFonts w:ascii="Arial Narrow" w:hAnsi="Arial Narrow"/>
                <w:sz w:val="20"/>
                <w:szCs w:val="20"/>
              </w:rPr>
            </w:pPr>
            <w:r w:rsidRPr="00136E7C">
              <w:rPr>
                <w:rFonts w:ascii="Arial Narrow" w:hAnsi="Arial Narrow"/>
                <w:sz w:val="20"/>
                <w:szCs w:val="20"/>
              </w:rPr>
              <w:t>There will be a designated time at the end of the class for cleaning and disinfecting the classroom to prepare for the next class.</w:t>
            </w:r>
          </w:p>
          <w:p w14:paraId="2FA385A5" w14:textId="55850778" w:rsidR="00136E7C" w:rsidRPr="00136E7C" w:rsidRDefault="000B2CDD" w:rsidP="00136E7C">
            <w:pPr>
              <w:pStyle w:val="ListParagraph"/>
              <w:numPr>
                <w:ilvl w:val="0"/>
                <w:numId w:val="2"/>
              </w:numPr>
              <w:rPr>
                <w:rFonts w:ascii="Arial Narrow" w:hAnsi="Arial Narrow"/>
                <w:sz w:val="20"/>
                <w:szCs w:val="20"/>
              </w:rPr>
            </w:pPr>
            <w:r>
              <w:rPr>
                <w:rFonts w:ascii="Arial Narrow" w:hAnsi="Arial Narrow"/>
                <w:sz w:val="20"/>
                <w:szCs w:val="20"/>
              </w:rPr>
              <w:t>Technology in labs, carts and classrooms will be appropriately disinfected after use.</w:t>
            </w:r>
          </w:p>
          <w:p w14:paraId="0814C057" w14:textId="0D6DDC2C" w:rsidR="008E5AFA" w:rsidRPr="00D76A21" w:rsidRDefault="00E67D67" w:rsidP="00D76A21">
            <w:pPr>
              <w:pStyle w:val="ListParagraph"/>
              <w:numPr>
                <w:ilvl w:val="0"/>
                <w:numId w:val="2"/>
              </w:numPr>
              <w:rPr>
                <w:rFonts w:ascii="Arial Narrow" w:hAnsi="Arial Narrow"/>
                <w:color w:val="000000" w:themeColor="text1"/>
                <w:sz w:val="20"/>
                <w:szCs w:val="20"/>
              </w:rPr>
            </w:pPr>
            <w:r w:rsidRPr="000135C8">
              <w:rPr>
                <w:rFonts w:ascii="Arial Narrow" w:hAnsi="Arial Narrow"/>
                <w:color w:val="000000" w:themeColor="text1"/>
                <w:sz w:val="20"/>
                <w:szCs w:val="20"/>
              </w:rPr>
              <w:t>Activities the first week</w:t>
            </w:r>
            <w:r w:rsidR="00D76A21">
              <w:rPr>
                <w:rFonts w:ascii="Arial Narrow" w:hAnsi="Arial Narrow"/>
                <w:color w:val="000000" w:themeColor="text1"/>
                <w:sz w:val="20"/>
                <w:szCs w:val="20"/>
              </w:rPr>
              <w:t>s</w:t>
            </w:r>
            <w:r w:rsidRPr="000135C8">
              <w:rPr>
                <w:rFonts w:ascii="Arial Narrow" w:hAnsi="Arial Narrow"/>
                <w:color w:val="000000" w:themeColor="text1"/>
                <w:sz w:val="20"/>
                <w:szCs w:val="20"/>
              </w:rPr>
              <w:t xml:space="preserve"> of school for Traditional and </w:t>
            </w:r>
            <w:proofErr w:type="spellStart"/>
            <w:r w:rsidRPr="000135C8">
              <w:rPr>
                <w:rFonts w:ascii="Arial Narrow" w:hAnsi="Arial Narrow"/>
                <w:color w:val="000000" w:themeColor="text1"/>
                <w:sz w:val="20"/>
                <w:szCs w:val="20"/>
              </w:rPr>
              <w:t>mySchool</w:t>
            </w:r>
            <w:proofErr w:type="spellEnd"/>
            <w:r w:rsidRPr="000135C8">
              <w:rPr>
                <w:rFonts w:ascii="Arial Narrow" w:hAnsi="Arial Narrow"/>
                <w:color w:val="000000" w:themeColor="text1"/>
                <w:sz w:val="20"/>
                <w:szCs w:val="20"/>
              </w:rPr>
              <w:t xml:space="preserve"> students to support their Social Emotional Learning and </w:t>
            </w:r>
            <w:r w:rsidRPr="00D76A21">
              <w:rPr>
                <w:rFonts w:ascii="Arial Narrow" w:hAnsi="Arial Narrow"/>
                <w:color w:val="000000" w:themeColor="text1"/>
                <w:sz w:val="20"/>
                <w:szCs w:val="20"/>
              </w:rPr>
              <w:t>re-acclimating to a “new normal</w:t>
            </w:r>
            <w:r w:rsidR="000667F9" w:rsidRPr="00D76A21">
              <w:rPr>
                <w:rFonts w:ascii="Arial Narrow" w:hAnsi="Arial Narrow"/>
                <w:color w:val="000000" w:themeColor="text1"/>
                <w:sz w:val="20"/>
                <w:szCs w:val="20"/>
              </w:rPr>
              <w:t>.”</w:t>
            </w:r>
          </w:p>
          <w:p w14:paraId="7B947883" w14:textId="77777777" w:rsidR="000667F9" w:rsidRPr="000667F9" w:rsidRDefault="000667F9" w:rsidP="000667F9">
            <w:pPr>
              <w:pStyle w:val="ListParagraph"/>
              <w:rPr>
                <w:rFonts w:ascii="Arial Narrow" w:hAnsi="Arial Narrow"/>
                <w:sz w:val="20"/>
                <w:szCs w:val="20"/>
              </w:rPr>
            </w:pPr>
          </w:p>
          <w:p w14:paraId="4B52E9EA" w14:textId="7B8A40E3" w:rsidR="008E5AFA" w:rsidRPr="008E5AFA" w:rsidRDefault="00D76A21">
            <w:pPr>
              <w:rPr>
                <w:rFonts w:ascii="Rockwell Extra Bold" w:hAnsi="Rockwell Extra Bold"/>
                <w:b/>
                <w:bCs/>
              </w:rPr>
            </w:pPr>
            <w:r>
              <w:rPr>
                <w:rFonts w:ascii="Rockwell Extra Bold" w:hAnsi="Rockwell Extra Bold"/>
                <w:b/>
                <w:bCs/>
                <w:noProof/>
              </w:rPr>
              <w:drawing>
                <wp:inline distT="0" distB="0" distL="0" distR="0" wp14:anchorId="01E83B01" wp14:editId="65FDBCE3">
                  <wp:extent cx="3327400" cy="139381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2391" cy="1425224"/>
                          </a:xfrm>
                          <a:prstGeom prst="rect">
                            <a:avLst/>
                          </a:prstGeom>
                        </pic:spPr>
                      </pic:pic>
                    </a:graphicData>
                  </a:graphic>
                </wp:inline>
              </w:drawing>
            </w:r>
          </w:p>
        </w:tc>
      </w:tr>
      <w:tr w:rsidR="00D76A21" w14:paraId="0B79333F" w14:textId="77777777" w:rsidTr="00772038">
        <w:tc>
          <w:tcPr>
            <w:tcW w:w="5354" w:type="dxa"/>
          </w:tcPr>
          <w:p w14:paraId="6B894F54" w14:textId="4DAB8AB6" w:rsidR="00BA3F23" w:rsidRPr="005C027D" w:rsidRDefault="008E5AFA" w:rsidP="005C027D">
            <w:pPr>
              <w:rPr>
                <w:rFonts w:ascii="Rockwell Extra Bold" w:hAnsi="Rockwell Extra Bold"/>
                <w:b/>
                <w:bCs/>
              </w:rPr>
            </w:pPr>
            <w:r>
              <w:rPr>
                <w:rFonts w:ascii="Rockwell Extra Bold" w:hAnsi="Rockwell Extra Bold"/>
                <w:b/>
                <w:bCs/>
              </w:rPr>
              <w:lastRenderedPageBreak/>
              <w:t xml:space="preserve">CAFETERIA </w:t>
            </w:r>
            <w:r w:rsidRPr="003B6EE3">
              <w:rPr>
                <w:rFonts w:ascii="Rockwell Extra Bold" w:hAnsi="Rockwell Extra Bold"/>
                <w:b/>
                <w:bCs/>
                <w:sz w:val="16"/>
                <w:szCs w:val="16"/>
              </w:rPr>
              <w:t>(</w:t>
            </w:r>
            <w:r w:rsidR="003B6EE3">
              <w:rPr>
                <w:rFonts w:ascii="Rockwell Extra Bold" w:hAnsi="Rockwell Extra Bold"/>
                <w:b/>
                <w:bCs/>
                <w:sz w:val="16"/>
                <w:szCs w:val="16"/>
              </w:rPr>
              <w:t>BREAKFAST &amp; LUNCH</w:t>
            </w:r>
            <w:r w:rsidRPr="003B6EE3">
              <w:rPr>
                <w:rFonts w:ascii="Rockwell Extra Bold" w:hAnsi="Rockwell Extra Bold"/>
                <w:b/>
                <w:bCs/>
                <w:sz w:val="16"/>
                <w:szCs w:val="16"/>
              </w:rPr>
              <w:t>)</w:t>
            </w:r>
          </w:p>
          <w:p w14:paraId="7C1BA297" w14:textId="77777777" w:rsidR="00BA3F23" w:rsidRPr="00E5307C" w:rsidRDefault="00BA3F23" w:rsidP="00BA3F23">
            <w:pPr>
              <w:pStyle w:val="Heading4"/>
              <w:shd w:val="clear" w:color="auto" w:fill="FFFFFF"/>
              <w:spacing w:before="90" w:beforeAutospacing="0" w:after="90" w:afterAutospacing="0"/>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Breakfast</w:t>
            </w:r>
          </w:p>
          <w:p w14:paraId="5E28D8AC" w14:textId="624D02B8" w:rsidR="0038228E" w:rsidRPr="00D86C3B" w:rsidRDefault="0038228E" w:rsidP="00BA3F23">
            <w:pPr>
              <w:pStyle w:val="Heading4"/>
              <w:numPr>
                <w:ilvl w:val="0"/>
                <w:numId w:val="9"/>
              </w:numPr>
              <w:shd w:val="clear" w:color="auto" w:fill="FFFFFF"/>
              <w:spacing w:before="90" w:beforeAutospacing="0" w:after="90" w:afterAutospacing="0"/>
              <w:rPr>
                <w:rFonts w:ascii="Rockwell Extra Bold" w:hAnsi="Rockwell Extra Bold"/>
                <w:color w:val="000000" w:themeColor="text1"/>
                <w:sz w:val="20"/>
                <w:szCs w:val="20"/>
              </w:rPr>
            </w:pPr>
            <w:r w:rsidRPr="00D86C3B">
              <w:rPr>
                <w:rFonts w:ascii="Arial Narrow" w:hAnsi="Arial Narrow"/>
                <w:b w:val="0"/>
                <w:bCs w:val="0"/>
                <w:color w:val="000000" w:themeColor="text1"/>
                <w:sz w:val="20"/>
                <w:szCs w:val="20"/>
              </w:rPr>
              <w:t>In the morning, all students may go to the breakfast cart</w:t>
            </w:r>
            <w:r w:rsidR="00984C9C">
              <w:rPr>
                <w:rFonts w:ascii="Arial Narrow" w:hAnsi="Arial Narrow"/>
                <w:b w:val="0"/>
                <w:bCs w:val="0"/>
                <w:color w:val="000000" w:themeColor="text1"/>
                <w:sz w:val="20"/>
                <w:szCs w:val="20"/>
              </w:rPr>
              <w:t xml:space="preserve"> at the back of the school </w:t>
            </w:r>
            <w:r w:rsidRPr="00D86C3B">
              <w:rPr>
                <w:rFonts w:ascii="Arial Narrow" w:hAnsi="Arial Narrow"/>
                <w:b w:val="0"/>
                <w:bCs w:val="0"/>
                <w:color w:val="000000" w:themeColor="text1"/>
                <w:sz w:val="20"/>
                <w:szCs w:val="20"/>
              </w:rPr>
              <w:t xml:space="preserve">and then </w:t>
            </w:r>
            <w:r w:rsidR="00984C9C">
              <w:rPr>
                <w:rFonts w:ascii="Arial Narrow" w:hAnsi="Arial Narrow"/>
                <w:b w:val="0"/>
                <w:bCs w:val="0"/>
                <w:color w:val="000000" w:themeColor="text1"/>
                <w:sz w:val="20"/>
                <w:szCs w:val="20"/>
              </w:rPr>
              <w:t xml:space="preserve">go </w:t>
            </w:r>
            <w:r w:rsidR="007E5FA6" w:rsidRPr="00D86C3B">
              <w:rPr>
                <w:rFonts w:ascii="Arial Narrow" w:hAnsi="Arial Narrow"/>
                <w:b w:val="0"/>
                <w:bCs w:val="0"/>
                <w:color w:val="000000" w:themeColor="text1"/>
                <w:sz w:val="20"/>
                <w:szCs w:val="20"/>
              </w:rPr>
              <w:t xml:space="preserve">immediately </w:t>
            </w:r>
            <w:r w:rsidRPr="00D86C3B">
              <w:rPr>
                <w:rFonts w:ascii="Arial Narrow" w:hAnsi="Arial Narrow"/>
                <w:b w:val="0"/>
                <w:bCs w:val="0"/>
                <w:color w:val="000000" w:themeColor="text1"/>
                <w:sz w:val="20"/>
                <w:szCs w:val="20"/>
              </w:rPr>
              <w:t xml:space="preserve">to </w:t>
            </w:r>
            <w:r w:rsidR="00984C9C">
              <w:rPr>
                <w:rFonts w:ascii="Arial Narrow" w:hAnsi="Arial Narrow"/>
                <w:b w:val="0"/>
                <w:bCs w:val="0"/>
                <w:color w:val="000000" w:themeColor="text1"/>
                <w:sz w:val="20"/>
                <w:szCs w:val="20"/>
              </w:rPr>
              <w:t xml:space="preserve">their </w:t>
            </w:r>
            <w:r w:rsidRPr="00D86C3B">
              <w:rPr>
                <w:rFonts w:ascii="Arial Narrow" w:hAnsi="Arial Narrow"/>
                <w:b w:val="0"/>
                <w:bCs w:val="0"/>
                <w:color w:val="000000" w:themeColor="text1"/>
                <w:sz w:val="20"/>
                <w:szCs w:val="20"/>
              </w:rPr>
              <w:t>first period class with their “grab and go” meal choice.</w:t>
            </w:r>
          </w:p>
          <w:p w14:paraId="55DAE24A" w14:textId="54D46F91" w:rsidR="0038228E" w:rsidRPr="00D86C3B" w:rsidRDefault="0038228E" w:rsidP="0038228E">
            <w:pPr>
              <w:pStyle w:val="Heading4"/>
              <w:shd w:val="clear" w:color="auto" w:fill="FFFFFF"/>
              <w:spacing w:before="90" w:beforeAutospacing="0" w:after="90" w:afterAutospacing="0"/>
              <w:ind w:left="15"/>
              <w:rPr>
                <w:rFonts w:ascii="Rockwell Extra Bold" w:hAnsi="Rockwell Extra Bold"/>
                <w:color w:val="000000" w:themeColor="text1"/>
                <w:sz w:val="20"/>
                <w:szCs w:val="20"/>
              </w:rPr>
            </w:pPr>
            <w:r w:rsidRPr="00D86C3B">
              <w:rPr>
                <w:rFonts w:ascii="Rockwell Extra Bold" w:hAnsi="Rockwell Extra Bold"/>
                <w:color w:val="000000" w:themeColor="text1"/>
                <w:sz w:val="20"/>
                <w:szCs w:val="20"/>
              </w:rPr>
              <w:t>Transition to and from Lunch</w:t>
            </w:r>
          </w:p>
          <w:p w14:paraId="3D7C24BB" w14:textId="1CD355EA" w:rsidR="006F2E5D" w:rsidRPr="00D86C3B" w:rsidRDefault="00984C9C" w:rsidP="006F2E5D">
            <w:pPr>
              <w:pStyle w:val="ListParagraph"/>
              <w:numPr>
                <w:ilvl w:val="0"/>
                <w:numId w:val="7"/>
              </w:numPr>
              <w:rPr>
                <w:rFonts w:ascii="Arial Narrow" w:hAnsi="Arial Narrow"/>
                <w:color w:val="000000" w:themeColor="text1"/>
                <w:sz w:val="20"/>
                <w:szCs w:val="20"/>
              </w:rPr>
            </w:pPr>
            <w:r>
              <w:rPr>
                <w:rFonts w:ascii="Arial Narrow" w:hAnsi="Arial Narrow"/>
                <w:color w:val="000000" w:themeColor="text1"/>
                <w:sz w:val="20"/>
                <w:szCs w:val="20"/>
              </w:rPr>
              <w:t>S</w:t>
            </w:r>
            <w:r w:rsidR="006F2E5D" w:rsidRPr="00D86C3B">
              <w:rPr>
                <w:rFonts w:ascii="Arial Narrow" w:hAnsi="Arial Narrow"/>
                <w:color w:val="000000" w:themeColor="text1"/>
                <w:sz w:val="20"/>
                <w:szCs w:val="20"/>
              </w:rPr>
              <w:t>tudents will bring their backpacks with them as they are escorted by staff</w:t>
            </w:r>
            <w:r>
              <w:rPr>
                <w:rFonts w:ascii="Arial Narrow" w:hAnsi="Arial Narrow"/>
                <w:color w:val="000000" w:themeColor="text1"/>
                <w:sz w:val="20"/>
                <w:szCs w:val="20"/>
              </w:rPr>
              <w:t>.</w:t>
            </w:r>
          </w:p>
          <w:p w14:paraId="5E99F532" w14:textId="48598BA0" w:rsidR="006F2E5D" w:rsidRDefault="006F2E5D" w:rsidP="006F2E5D">
            <w:pPr>
              <w:pStyle w:val="ListParagraph"/>
              <w:numPr>
                <w:ilvl w:val="0"/>
                <w:numId w:val="7"/>
              </w:numPr>
              <w:rPr>
                <w:rFonts w:ascii="Arial Narrow" w:hAnsi="Arial Narrow"/>
                <w:color w:val="000000" w:themeColor="text1"/>
                <w:sz w:val="20"/>
                <w:szCs w:val="20"/>
              </w:rPr>
            </w:pPr>
            <w:r w:rsidRPr="00D86C3B">
              <w:rPr>
                <w:rFonts w:ascii="Arial Narrow" w:hAnsi="Arial Narrow"/>
                <w:color w:val="000000" w:themeColor="text1"/>
                <w:sz w:val="20"/>
                <w:szCs w:val="20"/>
              </w:rPr>
              <w:t xml:space="preserve">Students will find their designated eating area either inside, outside </w:t>
            </w:r>
            <w:r w:rsidR="00984C9C">
              <w:rPr>
                <w:rFonts w:ascii="Arial Narrow" w:hAnsi="Arial Narrow"/>
                <w:color w:val="000000" w:themeColor="text1"/>
                <w:sz w:val="20"/>
                <w:szCs w:val="20"/>
              </w:rPr>
              <w:t>and wait to be dismissed by an adult to get their food.</w:t>
            </w:r>
          </w:p>
          <w:p w14:paraId="2E4E5C08" w14:textId="6ED7BD07" w:rsidR="00984C9C" w:rsidRPr="00D86C3B" w:rsidRDefault="00984C9C" w:rsidP="006F2E5D">
            <w:pPr>
              <w:pStyle w:val="ListParagraph"/>
              <w:numPr>
                <w:ilvl w:val="0"/>
                <w:numId w:val="7"/>
              </w:numPr>
              <w:rPr>
                <w:rFonts w:ascii="Arial Narrow" w:hAnsi="Arial Narrow"/>
                <w:color w:val="000000" w:themeColor="text1"/>
                <w:sz w:val="20"/>
                <w:szCs w:val="20"/>
              </w:rPr>
            </w:pPr>
            <w:r>
              <w:rPr>
                <w:rFonts w:ascii="Arial Narrow" w:hAnsi="Arial Narrow"/>
                <w:color w:val="000000" w:themeColor="text1"/>
                <w:sz w:val="20"/>
                <w:szCs w:val="20"/>
              </w:rPr>
              <w:t>Once dismissed, students will sanitize their hands before getting lunch.</w:t>
            </w:r>
          </w:p>
          <w:p w14:paraId="53606225" w14:textId="1B7BE7BE" w:rsidR="006F2E5D" w:rsidRPr="00BA3F23" w:rsidRDefault="006F2E5D" w:rsidP="006F2E5D">
            <w:pPr>
              <w:pStyle w:val="ListParagraph"/>
              <w:numPr>
                <w:ilvl w:val="0"/>
                <w:numId w:val="7"/>
              </w:numPr>
              <w:rPr>
                <w:rFonts w:ascii="Arial Narrow" w:hAnsi="Arial Narrow"/>
                <w:sz w:val="20"/>
                <w:szCs w:val="20"/>
              </w:rPr>
            </w:pPr>
            <w:r w:rsidRPr="00D86C3B">
              <w:rPr>
                <w:rFonts w:ascii="Arial Narrow" w:hAnsi="Arial Narrow"/>
                <w:color w:val="000000" w:themeColor="text1"/>
                <w:sz w:val="20"/>
                <w:szCs w:val="20"/>
              </w:rPr>
              <w:t>Students will dispose of their waste in the trash cans</w:t>
            </w:r>
            <w:r w:rsidR="00984C9C">
              <w:rPr>
                <w:rFonts w:ascii="Arial Narrow" w:hAnsi="Arial Narrow"/>
                <w:color w:val="000000" w:themeColor="text1"/>
                <w:sz w:val="20"/>
                <w:szCs w:val="20"/>
              </w:rPr>
              <w:t>.</w:t>
            </w:r>
            <w:r w:rsidRPr="00D86C3B">
              <w:rPr>
                <w:rFonts w:ascii="Arial Narrow" w:hAnsi="Arial Narrow"/>
                <w:color w:val="000000" w:themeColor="text1"/>
                <w:sz w:val="20"/>
                <w:szCs w:val="20"/>
              </w:rPr>
              <w:t xml:space="preserve"> </w:t>
            </w:r>
          </w:p>
          <w:p w14:paraId="33A1FD42" w14:textId="724AF3E8" w:rsidR="006F2E5D" w:rsidRDefault="006F2E5D" w:rsidP="006F2E5D">
            <w:pPr>
              <w:pStyle w:val="ListParagraph"/>
              <w:numPr>
                <w:ilvl w:val="0"/>
                <w:numId w:val="7"/>
              </w:numPr>
              <w:rPr>
                <w:rFonts w:ascii="Arial Narrow" w:hAnsi="Arial Narrow"/>
                <w:sz w:val="20"/>
                <w:szCs w:val="20"/>
              </w:rPr>
            </w:pPr>
            <w:r w:rsidRPr="00BA3F23">
              <w:rPr>
                <w:rFonts w:ascii="Arial Narrow" w:hAnsi="Arial Narrow"/>
                <w:sz w:val="20"/>
                <w:szCs w:val="20"/>
              </w:rPr>
              <w:t xml:space="preserve">Students will </w:t>
            </w:r>
            <w:r w:rsidR="00984C9C">
              <w:rPr>
                <w:rFonts w:ascii="Arial Narrow" w:hAnsi="Arial Narrow"/>
                <w:sz w:val="20"/>
                <w:szCs w:val="20"/>
              </w:rPr>
              <w:t>wait to be dismissed by staff from lunch.</w:t>
            </w:r>
          </w:p>
          <w:p w14:paraId="407C0A0F" w14:textId="48B89677" w:rsidR="00984C9C" w:rsidRPr="00BA3F23" w:rsidRDefault="00984C9C" w:rsidP="006F2E5D">
            <w:pPr>
              <w:pStyle w:val="ListParagraph"/>
              <w:numPr>
                <w:ilvl w:val="0"/>
                <w:numId w:val="7"/>
              </w:numPr>
              <w:rPr>
                <w:rFonts w:ascii="Arial Narrow" w:hAnsi="Arial Narrow"/>
                <w:sz w:val="20"/>
                <w:szCs w:val="20"/>
              </w:rPr>
            </w:pPr>
            <w:r>
              <w:rPr>
                <w:rFonts w:ascii="Arial Narrow" w:hAnsi="Arial Narrow"/>
                <w:sz w:val="20"/>
                <w:szCs w:val="20"/>
              </w:rPr>
              <w:t>Students will wear their masks and ensure social distancing.</w:t>
            </w:r>
          </w:p>
          <w:p w14:paraId="07EB3414" w14:textId="5425B3DC" w:rsidR="006F2E5D" w:rsidRDefault="006F2E5D" w:rsidP="006F2E5D">
            <w:pPr>
              <w:pStyle w:val="Heading4"/>
              <w:shd w:val="clear" w:color="auto" w:fill="FFFFFF"/>
              <w:spacing w:before="90" w:beforeAutospacing="0" w:after="90" w:afterAutospacing="0"/>
              <w:ind w:left="15"/>
              <w:rPr>
                <w:rFonts w:ascii="Rockwell Extra Bold" w:hAnsi="Rockwell Extra Bold"/>
                <w:color w:val="2D3B45"/>
                <w:sz w:val="20"/>
                <w:szCs w:val="20"/>
              </w:rPr>
            </w:pPr>
            <w:r w:rsidRPr="00E5307C">
              <w:rPr>
                <w:rFonts w:ascii="Rockwell Extra Bold" w:hAnsi="Rockwell Extra Bold"/>
                <w:color w:val="000000" w:themeColor="text1"/>
                <w:sz w:val="20"/>
                <w:szCs w:val="20"/>
              </w:rPr>
              <w:t>Lunch</w:t>
            </w:r>
            <w:r>
              <w:rPr>
                <w:rFonts w:ascii="Rockwell Extra Bold" w:hAnsi="Rockwell Extra Bold"/>
                <w:color w:val="2D3B45"/>
                <w:sz w:val="20"/>
                <w:szCs w:val="20"/>
              </w:rPr>
              <w:t xml:space="preserve"> </w:t>
            </w:r>
          </w:p>
          <w:p w14:paraId="3CA6963A" w14:textId="77777777" w:rsidR="00DD11BC" w:rsidRPr="00BA3F23" w:rsidRDefault="00DD11BC" w:rsidP="00DD11BC">
            <w:pPr>
              <w:rPr>
                <w:rFonts w:ascii="Arial Narrow" w:hAnsi="Arial Narrow"/>
                <w:sz w:val="20"/>
                <w:szCs w:val="20"/>
              </w:rPr>
            </w:pPr>
            <w:r w:rsidRPr="00BA3F23">
              <w:rPr>
                <w:rFonts w:ascii="Arial Narrow" w:hAnsi="Arial Narrow"/>
                <w:sz w:val="20"/>
                <w:szCs w:val="20"/>
              </w:rPr>
              <w:t>To accommodate large crowds while adhering to physical distancing guidelines, we will implement the following practices during student lunch times of the day:</w:t>
            </w:r>
          </w:p>
          <w:p w14:paraId="6DAE8C04" w14:textId="4405D94A" w:rsidR="00984C9C" w:rsidRDefault="00984C9C" w:rsidP="00984C9C">
            <w:pPr>
              <w:pStyle w:val="ListParagraph"/>
              <w:numPr>
                <w:ilvl w:val="0"/>
                <w:numId w:val="8"/>
              </w:numPr>
              <w:rPr>
                <w:rFonts w:ascii="Arial Narrow" w:hAnsi="Arial Narrow"/>
                <w:sz w:val="20"/>
                <w:szCs w:val="20"/>
              </w:rPr>
            </w:pPr>
            <w:r>
              <w:rPr>
                <w:rFonts w:ascii="Arial Narrow" w:hAnsi="Arial Narrow"/>
                <w:sz w:val="20"/>
                <w:szCs w:val="20"/>
              </w:rPr>
              <w:t>Reduced cafeteria seating to less than 50%.</w:t>
            </w:r>
          </w:p>
          <w:p w14:paraId="2F6DCD71" w14:textId="673F3DCC" w:rsidR="00984C9C" w:rsidRDefault="00984C9C" w:rsidP="00984C9C">
            <w:pPr>
              <w:pStyle w:val="ListParagraph"/>
              <w:numPr>
                <w:ilvl w:val="0"/>
                <w:numId w:val="8"/>
              </w:numPr>
              <w:rPr>
                <w:rFonts w:ascii="Arial Narrow" w:hAnsi="Arial Narrow"/>
                <w:sz w:val="20"/>
                <w:szCs w:val="20"/>
              </w:rPr>
            </w:pPr>
            <w:r>
              <w:rPr>
                <w:rFonts w:ascii="Arial Narrow" w:hAnsi="Arial Narrow"/>
                <w:sz w:val="20"/>
                <w:szCs w:val="20"/>
              </w:rPr>
              <w:t>Tables are separated with only 3 students allowed to sit at each table.</w:t>
            </w:r>
          </w:p>
          <w:p w14:paraId="580CA6F3" w14:textId="0032BAF1" w:rsidR="00DD11BC" w:rsidRPr="00984C9C" w:rsidRDefault="00984C9C" w:rsidP="00984C9C">
            <w:pPr>
              <w:pStyle w:val="ListParagraph"/>
              <w:numPr>
                <w:ilvl w:val="0"/>
                <w:numId w:val="8"/>
              </w:numPr>
              <w:rPr>
                <w:rFonts w:ascii="Arial Narrow" w:hAnsi="Arial Narrow"/>
                <w:sz w:val="20"/>
                <w:szCs w:val="20"/>
              </w:rPr>
            </w:pPr>
            <w:r>
              <w:rPr>
                <w:rFonts w:ascii="Arial Narrow" w:hAnsi="Arial Narrow"/>
                <w:sz w:val="20"/>
                <w:szCs w:val="20"/>
              </w:rPr>
              <w:t>Added a third seating area for lunch – outside seating.</w:t>
            </w:r>
          </w:p>
          <w:p w14:paraId="2211F1F7" w14:textId="6E94C897" w:rsidR="00DD11BC" w:rsidRPr="00BA3F23" w:rsidRDefault="00DD11BC" w:rsidP="00DD11BC">
            <w:pPr>
              <w:pStyle w:val="ListParagraph"/>
              <w:numPr>
                <w:ilvl w:val="0"/>
                <w:numId w:val="8"/>
              </w:numPr>
              <w:rPr>
                <w:rFonts w:ascii="Arial Narrow" w:hAnsi="Arial Narrow"/>
                <w:sz w:val="20"/>
                <w:szCs w:val="20"/>
              </w:rPr>
            </w:pPr>
            <w:r w:rsidRPr="00BA3F23">
              <w:rPr>
                <w:rFonts w:ascii="Arial Narrow" w:hAnsi="Arial Narrow"/>
                <w:sz w:val="20"/>
                <w:szCs w:val="20"/>
              </w:rPr>
              <w:t>Provide hand sanitizer stations in locations where hand washing is not practical or permissible</w:t>
            </w:r>
            <w:r w:rsidR="00BA3F23" w:rsidRPr="00BA3F23">
              <w:rPr>
                <w:rFonts w:ascii="Arial Narrow" w:hAnsi="Arial Narrow"/>
                <w:sz w:val="20"/>
                <w:szCs w:val="20"/>
              </w:rPr>
              <w:t xml:space="preserve"> (entrances of the cafeteria and food lines)</w:t>
            </w:r>
            <w:r w:rsidRPr="00BA3F23">
              <w:rPr>
                <w:rFonts w:ascii="Arial Narrow" w:hAnsi="Arial Narrow"/>
                <w:sz w:val="20"/>
                <w:szCs w:val="20"/>
              </w:rPr>
              <w:t>.</w:t>
            </w:r>
          </w:p>
          <w:p w14:paraId="033ADA72" w14:textId="5743ECC9" w:rsidR="00BA3F23" w:rsidRPr="00BA3F23" w:rsidRDefault="00BA3F23" w:rsidP="00DD11BC">
            <w:pPr>
              <w:pStyle w:val="ListParagraph"/>
              <w:numPr>
                <w:ilvl w:val="0"/>
                <w:numId w:val="8"/>
              </w:numPr>
              <w:rPr>
                <w:rFonts w:ascii="Arial Narrow" w:hAnsi="Arial Narrow"/>
                <w:sz w:val="20"/>
                <w:szCs w:val="20"/>
              </w:rPr>
            </w:pPr>
            <w:r w:rsidRPr="00BA3F23">
              <w:rPr>
                <w:rFonts w:ascii="Arial Narrow" w:hAnsi="Arial Narrow"/>
                <w:sz w:val="20"/>
                <w:szCs w:val="20"/>
              </w:rPr>
              <w:t>Students are to remain seated at all times and must raise their hands to go to food lines</w:t>
            </w:r>
            <w:r w:rsidR="00984C9C">
              <w:rPr>
                <w:rFonts w:ascii="Arial Narrow" w:hAnsi="Arial Narrow"/>
                <w:sz w:val="20"/>
                <w:szCs w:val="20"/>
              </w:rPr>
              <w:t>, snack shack vending machine</w:t>
            </w:r>
            <w:r w:rsidRPr="00BA3F23">
              <w:rPr>
                <w:rFonts w:ascii="Arial Narrow" w:hAnsi="Arial Narrow"/>
                <w:sz w:val="20"/>
                <w:szCs w:val="20"/>
              </w:rPr>
              <w:t xml:space="preserve"> and restrooms.</w:t>
            </w:r>
          </w:p>
          <w:p w14:paraId="257C4E19" w14:textId="3BBB6251" w:rsidR="00DD11BC" w:rsidRPr="00BA3F23" w:rsidRDefault="00DD11BC" w:rsidP="00DD11BC">
            <w:pPr>
              <w:pStyle w:val="ListParagraph"/>
              <w:numPr>
                <w:ilvl w:val="0"/>
                <w:numId w:val="8"/>
              </w:numPr>
              <w:rPr>
                <w:rFonts w:ascii="Arial Narrow" w:hAnsi="Arial Narrow"/>
                <w:sz w:val="20"/>
                <w:szCs w:val="20"/>
              </w:rPr>
            </w:pPr>
            <w:r w:rsidRPr="00BA3F23">
              <w:rPr>
                <w:rFonts w:ascii="Arial Narrow" w:hAnsi="Arial Narrow"/>
                <w:sz w:val="20"/>
                <w:szCs w:val="20"/>
              </w:rPr>
              <w:t>Ensure cafeteria restrooms have adequate hand soap and supplies to allow for vigorous hand washing.</w:t>
            </w:r>
          </w:p>
          <w:p w14:paraId="1EB78E5A" w14:textId="11AE78C7" w:rsidR="00DD11BC" w:rsidRPr="00BA3F23" w:rsidRDefault="00DD11BC" w:rsidP="00DD11BC">
            <w:pPr>
              <w:pStyle w:val="ListParagraph"/>
              <w:numPr>
                <w:ilvl w:val="0"/>
                <w:numId w:val="8"/>
              </w:numPr>
              <w:rPr>
                <w:rFonts w:ascii="Arial Narrow" w:hAnsi="Arial Narrow"/>
                <w:sz w:val="20"/>
                <w:szCs w:val="20"/>
              </w:rPr>
            </w:pPr>
            <w:r w:rsidRPr="00BA3F23">
              <w:rPr>
                <w:rFonts w:ascii="Arial Narrow" w:hAnsi="Arial Narrow"/>
                <w:sz w:val="20"/>
                <w:szCs w:val="20"/>
              </w:rPr>
              <w:t>Cafeteria seating and tables will be sanitized between all lunch periods.</w:t>
            </w:r>
            <w:r w:rsidR="00BA3F23" w:rsidRPr="00BA3F23">
              <w:rPr>
                <w:rFonts w:ascii="Arial Narrow" w:hAnsi="Arial Narrow"/>
                <w:sz w:val="20"/>
                <w:szCs w:val="20"/>
              </w:rPr>
              <w:t xml:space="preserve"> </w:t>
            </w:r>
          </w:p>
          <w:p w14:paraId="6D5C3285" w14:textId="4A3701BF" w:rsidR="00BA3F23" w:rsidRPr="00BA3F23" w:rsidRDefault="00BA3F23" w:rsidP="00DD11BC">
            <w:pPr>
              <w:pStyle w:val="ListParagraph"/>
              <w:numPr>
                <w:ilvl w:val="0"/>
                <w:numId w:val="8"/>
              </w:numPr>
              <w:rPr>
                <w:rFonts w:ascii="Arial Narrow" w:hAnsi="Arial Narrow"/>
                <w:sz w:val="20"/>
                <w:szCs w:val="20"/>
              </w:rPr>
            </w:pPr>
            <w:r w:rsidRPr="00BA3F23">
              <w:rPr>
                <w:rFonts w:ascii="Arial Narrow" w:hAnsi="Arial Narrow"/>
                <w:sz w:val="20"/>
                <w:szCs w:val="20"/>
              </w:rPr>
              <w:t>More frequent sanitization on high touch points in the serving line</w:t>
            </w:r>
            <w:r w:rsidR="00984C9C">
              <w:rPr>
                <w:rFonts w:ascii="Arial Narrow" w:hAnsi="Arial Narrow"/>
                <w:sz w:val="20"/>
                <w:szCs w:val="20"/>
              </w:rPr>
              <w:t xml:space="preserve"> and throughout the cafeteria.</w:t>
            </w:r>
          </w:p>
          <w:p w14:paraId="2CCCE5DB" w14:textId="5CE02B89" w:rsidR="00DD11BC" w:rsidRPr="00BA3F23" w:rsidRDefault="00DD11BC" w:rsidP="00DD11BC">
            <w:pPr>
              <w:pStyle w:val="ListParagraph"/>
              <w:numPr>
                <w:ilvl w:val="0"/>
                <w:numId w:val="8"/>
              </w:numPr>
              <w:rPr>
                <w:rFonts w:ascii="Arial Narrow" w:hAnsi="Arial Narrow"/>
                <w:sz w:val="20"/>
                <w:szCs w:val="20"/>
              </w:rPr>
            </w:pPr>
            <w:r w:rsidRPr="00BA3F23">
              <w:rPr>
                <w:rFonts w:ascii="Arial Narrow" w:hAnsi="Arial Narrow"/>
                <w:sz w:val="20"/>
                <w:szCs w:val="20"/>
              </w:rPr>
              <w:t>Adjust feeding patterns to limit the number of students in line at the same time so the physical distancing can take place.</w:t>
            </w:r>
          </w:p>
          <w:p w14:paraId="1EF30927" w14:textId="33120587" w:rsidR="00BA3F23" w:rsidRPr="00BA3F23" w:rsidRDefault="00BA3F23" w:rsidP="00DD11BC">
            <w:pPr>
              <w:pStyle w:val="ListParagraph"/>
              <w:numPr>
                <w:ilvl w:val="0"/>
                <w:numId w:val="8"/>
              </w:numPr>
              <w:rPr>
                <w:rFonts w:ascii="Arial Narrow" w:hAnsi="Arial Narrow"/>
                <w:sz w:val="20"/>
                <w:szCs w:val="20"/>
              </w:rPr>
            </w:pPr>
            <w:r w:rsidRPr="00BA3F23">
              <w:rPr>
                <w:rFonts w:ascii="Arial Narrow" w:hAnsi="Arial Narrow"/>
                <w:sz w:val="20"/>
                <w:szCs w:val="20"/>
              </w:rPr>
              <w:t>All food purchases will be packaged for safety. All utensils and condiments will be individually packaged.</w:t>
            </w:r>
          </w:p>
          <w:p w14:paraId="4B9AD50E" w14:textId="77777777" w:rsidR="00DD11BC" w:rsidRPr="00BA3F23" w:rsidRDefault="00DD11BC" w:rsidP="00DD11BC">
            <w:pPr>
              <w:pStyle w:val="ListParagraph"/>
              <w:numPr>
                <w:ilvl w:val="0"/>
                <w:numId w:val="8"/>
              </w:numPr>
              <w:rPr>
                <w:rFonts w:ascii="Arial Narrow" w:hAnsi="Arial Narrow"/>
                <w:sz w:val="20"/>
                <w:szCs w:val="20"/>
              </w:rPr>
            </w:pPr>
            <w:r w:rsidRPr="00BA3F23">
              <w:rPr>
                <w:rFonts w:ascii="Arial Narrow" w:hAnsi="Arial Narrow"/>
                <w:sz w:val="20"/>
                <w:szCs w:val="20"/>
              </w:rPr>
              <w:t>Place appropriate educational signage to communicate best practices around physical distancing and personal hygiene.</w:t>
            </w:r>
          </w:p>
          <w:p w14:paraId="4975093F" w14:textId="66717CDC" w:rsidR="0038228E" w:rsidRPr="005C027D" w:rsidRDefault="00DD11BC" w:rsidP="005C027D">
            <w:pPr>
              <w:pStyle w:val="ListParagraph"/>
              <w:numPr>
                <w:ilvl w:val="0"/>
                <w:numId w:val="8"/>
              </w:numPr>
              <w:rPr>
                <w:rFonts w:ascii="Arial Narrow" w:hAnsi="Arial Narrow"/>
                <w:sz w:val="20"/>
                <w:szCs w:val="20"/>
              </w:rPr>
            </w:pPr>
            <w:r w:rsidRPr="00BA3F23">
              <w:rPr>
                <w:rFonts w:ascii="Arial Narrow" w:hAnsi="Arial Narrow"/>
                <w:sz w:val="20"/>
                <w:szCs w:val="20"/>
              </w:rPr>
              <w:t>Provide ad</w:t>
            </w:r>
            <w:r w:rsidR="00BA3F23" w:rsidRPr="00BA3F23">
              <w:rPr>
                <w:rFonts w:ascii="Arial Narrow" w:hAnsi="Arial Narrow"/>
                <w:sz w:val="20"/>
                <w:szCs w:val="20"/>
              </w:rPr>
              <w:t>ditional</w:t>
            </w:r>
            <w:r w:rsidRPr="00BA3F23">
              <w:rPr>
                <w:rFonts w:ascii="Arial Narrow" w:hAnsi="Arial Narrow"/>
                <w:sz w:val="20"/>
                <w:szCs w:val="20"/>
              </w:rPr>
              <w:t xml:space="preserve"> adult supervision.</w:t>
            </w:r>
          </w:p>
        </w:tc>
        <w:tc>
          <w:tcPr>
            <w:tcW w:w="5436" w:type="dxa"/>
          </w:tcPr>
          <w:p w14:paraId="352B926F" w14:textId="380B66DF" w:rsidR="002A0033" w:rsidRPr="005C027D" w:rsidRDefault="008E5AFA">
            <w:pPr>
              <w:rPr>
                <w:rFonts w:ascii="Rockwell Extra Bold" w:hAnsi="Rockwell Extra Bold"/>
                <w:b/>
                <w:bCs/>
                <w:sz w:val="16"/>
                <w:szCs w:val="16"/>
              </w:rPr>
            </w:pPr>
            <w:r>
              <w:rPr>
                <w:rFonts w:ascii="Rockwell Extra Bold" w:hAnsi="Rockwell Extra Bold"/>
                <w:b/>
                <w:bCs/>
              </w:rPr>
              <w:t xml:space="preserve">TRANSITIONS </w:t>
            </w:r>
            <w:r w:rsidRPr="002A0033">
              <w:rPr>
                <w:rFonts w:ascii="Rockwell Extra Bold" w:hAnsi="Rockwell Extra Bold"/>
                <w:b/>
                <w:bCs/>
                <w:sz w:val="16"/>
                <w:szCs w:val="16"/>
              </w:rPr>
              <w:t>(ARRIVAL, PASSING, DISMISSAL)</w:t>
            </w:r>
          </w:p>
          <w:p w14:paraId="2E1C8054" w14:textId="056805A8" w:rsidR="002A0033" w:rsidRPr="00E5307C" w:rsidRDefault="00345BAB" w:rsidP="00345BAB">
            <w:pPr>
              <w:pStyle w:val="Heading4"/>
              <w:shd w:val="clear" w:color="auto" w:fill="FFFFFF"/>
              <w:spacing w:before="90" w:beforeAutospacing="0" w:after="90" w:afterAutospacing="0"/>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Arrival</w:t>
            </w:r>
          </w:p>
          <w:p w14:paraId="115B36BD" w14:textId="3EB67C1F" w:rsidR="00223FC6" w:rsidRDefault="00223FC6" w:rsidP="00030B26">
            <w:pPr>
              <w:numPr>
                <w:ilvl w:val="0"/>
                <w:numId w:val="11"/>
              </w:numPr>
              <w:shd w:val="clear" w:color="auto" w:fill="FFFFFF"/>
              <w:spacing w:before="90" w:after="90"/>
              <w:outlineLvl w:val="3"/>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 xml:space="preserve">The campus will open at </w:t>
            </w:r>
            <w:r w:rsidR="00E65ECB">
              <w:rPr>
                <w:rFonts w:ascii="Arial Narrow" w:eastAsia="Times New Roman" w:hAnsi="Arial Narrow" w:cs="Times New Roman"/>
                <w:color w:val="000000" w:themeColor="text1"/>
                <w:sz w:val="20"/>
                <w:szCs w:val="20"/>
              </w:rPr>
              <w:t>8</w:t>
            </w:r>
            <w:r>
              <w:rPr>
                <w:rFonts w:ascii="Arial Narrow" w:eastAsia="Times New Roman" w:hAnsi="Arial Narrow" w:cs="Times New Roman"/>
                <w:color w:val="000000" w:themeColor="text1"/>
                <w:sz w:val="20"/>
                <w:szCs w:val="20"/>
              </w:rPr>
              <w:t>:10AM. Buses will be released in a staggered time frame to minimize number of students entering the school.</w:t>
            </w:r>
          </w:p>
          <w:p w14:paraId="1758F22E" w14:textId="4E4A711D" w:rsidR="00223FC6" w:rsidRPr="008D4F8A" w:rsidRDefault="00223FC6" w:rsidP="00030B26">
            <w:pPr>
              <w:numPr>
                <w:ilvl w:val="0"/>
                <w:numId w:val="11"/>
              </w:numPr>
              <w:shd w:val="clear" w:color="auto" w:fill="FFFFFF"/>
              <w:spacing w:before="90" w:after="90"/>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 xml:space="preserve">Students enter through </w:t>
            </w:r>
            <w:r w:rsidR="00E65ECB">
              <w:rPr>
                <w:rFonts w:ascii="Arial Narrow" w:eastAsia="Times New Roman" w:hAnsi="Arial Narrow" w:cs="Times New Roman"/>
                <w:color w:val="000000" w:themeColor="text1"/>
                <w:sz w:val="20"/>
                <w:szCs w:val="20"/>
              </w:rPr>
              <w:t xml:space="preserve">the back of the school.  </w:t>
            </w:r>
            <w:r>
              <w:rPr>
                <w:rFonts w:ascii="Arial Narrow" w:eastAsia="Times New Roman" w:hAnsi="Arial Narrow" w:cs="Times New Roman"/>
                <w:color w:val="000000" w:themeColor="text1"/>
                <w:sz w:val="20"/>
                <w:szCs w:val="20"/>
              </w:rPr>
              <w:t>They will get “grab and go” breakfast from the cart (if desired) and will go directly to their 1</w:t>
            </w:r>
            <w:r w:rsidRPr="00065B96">
              <w:rPr>
                <w:rFonts w:ascii="Arial Narrow" w:eastAsia="Times New Roman" w:hAnsi="Arial Narrow" w:cs="Times New Roman"/>
                <w:color w:val="000000" w:themeColor="text1"/>
                <w:sz w:val="20"/>
                <w:szCs w:val="20"/>
                <w:vertAlign w:val="superscript"/>
              </w:rPr>
              <w:t>st</w:t>
            </w:r>
            <w:r>
              <w:rPr>
                <w:rFonts w:ascii="Arial Narrow" w:eastAsia="Times New Roman" w:hAnsi="Arial Narrow" w:cs="Times New Roman"/>
                <w:color w:val="000000" w:themeColor="text1"/>
                <w:sz w:val="20"/>
                <w:szCs w:val="20"/>
              </w:rPr>
              <w:t xml:space="preserve"> period class.</w:t>
            </w:r>
          </w:p>
          <w:p w14:paraId="2B1783DE" w14:textId="4A4F99A4" w:rsidR="00345BAB" w:rsidRDefault="00345BAB" w:rsidP="00030B26">
            <w:pPr>
              <w:pStyle w:val="ListParagraph"/>
              <w:numPr>
                <w:ilvl w:val="0"/>
                <w:numId w:val="11"/>
              </w:numPr>
              <w:rPr>
                <w:rFonts w:ascii="Arial Narrow" w:hAnsi="Arial Narrow"/>
                <w:sz w:val="20"/>
                <w:szCs w:val="20"/>
              </w:rPr>
            </w:pPr>
            <w:r w:rsidRPr="00345BAB">
              <w:rPr>
                <w:rFonts w:ascii="Arial Narrow" w:hAnsi="Arial Narrow"/>
                <w:sz w:val="20"/>
                <w:szCs w:val="20"/>
              </w:rPr>
              <w:t xml:space="preserve">Signage will be placed to establish a one-way flow for arrival and dismissal. </w:t>
            </w:r>
          </w:p>
          <w:p w14:paraId="5DEF8958" w14:textId="1A4B62C0" w:rsidR="00345BAB" w:rsidRPr="00772038" w:rsidRDefault="00223FC6" w:rsidP="00345BAB">
            <w:pPr>
              <w:pStyle w:val="ListParagraph"/>
              <w:numPr>
                <w:ilvl w:val="0"/>
                <w:numId w:val="11"/>
              </w:numPr>
              <w:rPr>
                <w:rFonts w:ascii="Arial Narrow" w:hAnsi="Arial Narrow"/>
                <w:sz w:val="20"/>
                <w:szCs w:val="20"/>
              </w:rPr>
            </w:pPr>
            <w:r>
              <w:rPr>
                <w:rFonts w:ascii="Arial Narrow" w:hAnsi="Arial Narrow"/>
                <w:sz w:val="20"/>
                <w:szCs w:val="20"/>
              </w:rPr>
              <w:t xml:space="preserve">Students may not congregate </w:t>
            </w:r>
            <w:r w:rsidR="00E65ECB">
              <w:rPr>
                <w:rFonts w:ascii="Arial Narrow" w:hAnsi="Arial Narrow"/>
                <w:sz w:val="20"/>
                <w:szCs w:val="20"/>
              </w:rPr>
              <w:t>outside</w:t>
            </w:r>
            <w:r>
              <w:rPr>
                <w:rFonts w:ascii="Arial Narrow" w:hAnsi="Arial Narrow"/>
                <w:sz w:val="20"/>
                <w:szCs w:val="20"/>
              </w:rPr>
              <w:t xml:space="preserve"> or </w:t>
            </w:r>
            <w:r w:rsidR="00E65ECB">
              <w:rPr>
                <w:rFonts w:ascii="Arial Narrow" w:hAnsi="Arial Narrow"/>
                <w:sz w:val="20"/>
                <w:szCs w:val="20"/>
              </w:rPr>
              <w:t xml:space="preserve">in </w:t>
            </w:r>
            <w:r>
              <w:rPr>
                <w:rFonts w:ascii="Arial Narrow" w:hAnsi="Arial Narrow"/>
                <w:sz w:val="20"/>
                <w:szCs w:val="20"/>
              </w:rPr>
              <w:t>other areas of the campus.</w:t>
            </w:r>
          </w:p>
          <w:p w14:paraId="2054450C" w14:textId="1A0C7E88" w:rsidR="00345BAB" w:rsidRPr="00E5307C" w:rsidRDefault="00345BAB" w:rsidP="00345BAB">
            <w:pPr>
              <w:pStyle w:val="Heading4"/>
              <w:shd w:val="clear" w:color="auto" w:fill="FFFFFF"/>
              <w:spacing w:before="90" w:beforeAutospacing="0" w:after="90" w:afterAutospacing="0"/>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Passing</w:t>
            </w:r>
          </w:p>
          <w:p w14:paraId="402A9664" w14:textId="0BD4F428" w:rsidR="00345BAB" w:rsidRPr="00345BAB" w:rsidRDefault="00345BAB" w:rsidP="00030B26">
            <w:pPr>
              <w:pStyle w:val="ListParagraph"/>
              <w:numPr>
                <w:ilvl w:val="0"/>
                <w:numId w:val="11"/>
              </w:numPr>
              <w:rPr>
                <w:rFonts w:ascii="Arial Narrow" w:hAnsi="Arial Narrow"/>
                <w:sz w:val="20"/>
                <w:szCs w:val="20"/>
              </w:rPr>
            </w:pPr>
            <w:r w:rsidRPr="00345BAB">
              <w:rPr>
                <w:rFonts w:ascii="Arial Narrow" w:hAnsi="Arial Narrow"/>
                <w:sz w:val="20"/>
                <w:szCs w:val="20"/>
              </w:rPr>
              <w:t xml:space="preserve">Hallways will be </w:t>
            </w:r>
            <w:r w:rsidR="00E65ECB">
              <w:rPr>
                <w:rFonts w:ascii="Arial Narrow" w:hAnsi="Arial Narrow"/>
                <w:sz w:val="20"/>
                <w:szCs w:val="20"/>
              </w:rPr>
              <w:t>one way only where possible</w:t>
            </w:r>
            <w:r w:rsidRPr="00345BAB">
              <w:rPr>
                <w:rFonts w:ascii="Arial Narrow" w:hAnsi="Arial Narrow"/>
                <w:sz w:val="20"/>
                <w:szCs w:val="20"/>
              </w:rPr>
              <w:t xml:space="preserve"> to allow students</w:t>
            </w:r>
            <w:r>
              <w:rPr>
                <w:rFonts w:ascii="Arial Narrow" w:hAnsi="Arial Narrow"/>
                <w:sz w:val="20"/>
                <w:szCs w:val="20"/>
              </w:rPr>
              <w:t xml:space="preserve"> to “stay to the right” when moving through the buildings.</w:t>
            </w:r>
          </w:p>
          <w:p w14:paraId="5477AC64" w14:textId="2109D1BF" w:rsidR="00345BAB" w:rsidRPr="00345BAB" w:rsidRDefault="00E65ECB" w:rsidP="00030B26">
            <w:pPr>
              <w:pStyle w:val="ListParagraph"/>
              <w:numPr>
                <w:ilvl w:val="0"/>
                <w:numId w:val="11"/>
              </w:numPr>
              <w:rPr>
                <w:rFonts w:ascii="Arial Narrow" w:hAnsi="Arial Narrow"/>
                <w:sz w:val="20"/>
                <w:szCs w:val="20"/>
              </w:rPr>
            </w:pPr>
            <w:r>
              <w:rPr>
                <w:rFonts w:ascii="Arial Narrow" w:hAnsi="Arial Narrow"/>
                <w:sz w:val="20"/>
                <w:szCs w:val="20"/>
              </w:rPr>
              <w:t xml:space="preserve">Signs will be posted around campus reminding students to wear their masks, socially distance, and to follow the traffic flow. </w:t>
            </w:r>
          </w:p>
          <w:p w14:paraId="1036284D" w14:textId="45F12BD2" w:rsidR="002A0033" w:rsidRPr="00772038" w:rsidRDefault="00345BAB" w:rsidP="00772038">
            <w:pPr>
              <w:pStyle w:val="ListParagraph"/>
              <w:numPr>
                <w:ilvl w:val="0"/>
                <w:numId w:val="11"/>
              </w:numPr>
              <w:rPr>
                <w:rFonts w:ascii="Arial Narrow" w:hAnsi="Arial Narrow"/>
                <w:sz w:val="20"/>
                <w:szCs w:val="20"/>
              </w:rPr>
            </w:pPr>
            <w:r w:rsidRPr="00345BAB">
              <w:rPr>
                <w:rFonts w:ascii="Arial Narrow" w:hAnsi="Arial Narrow"/>
                <w:sz w:val="20"/>
                <w:szCs w:val="20"/>
              </w:rPr>
              <w:t xml:space="preserve">There will also be increased supervision to assist in limiting congregation and to provide support for a smooth transition. </w:t>
            </w:r>
          </w:p>
          <w:p w14:paraId="08B4BEDC" w14:textId="7DD5D776" w:rsidR="00345BAB" w:rsidRPr="00E5307C" w:rsidRDefault="00345BAB" w:rsidP="00345BAB">
            <w:pPr>
              <w:pStyle w:val="Heading4"/>
              <w:shd w:val="clear" w:color="auto" w:fill="FFFFFF"/>
              <w:spacing w:before="90" w:beforeAutospacing="0" w:after="90" w:afterAutospacing="0"/>
              <w:rPr>
                <w:rFonts w:ascii="Rockwell Extra Bold" w:hAnsi="Rockwell Extra Bold"/>
                <w:color w:val="000000" w:themeColor="text1"/>
                <w:sz w:val="20"/>
                <w:szCs w:val="20"/>
              </w:rPr>
            </w:pPr>
            <w:r w:rsidRPr="00E5307C">
              <w:rPr>
                <w:rFonts w:ascii="Rockwell Extra Bold" w:hAnsi="Rockwell Extra Bold"/>
                <w:color w:val="000000" w:themeColor="text1"/>
                <w:sz w:val="20"/>
                <w:szCs w:val="20"/>
              </w:rPr>
              <w:t>Dismissal</w:t>
            </w:r>
          </w:p>
          <w:p w14:paraId="3AF6FEBD" w14:textId="501CA811" w:rsidR="00223FC6" w:rsidRPr="00223FC6" w:rsidRDefault="00030B26" w:rsidP="00030B26">
            <w:pPr>
              <w:pStyle w:val="ListParagraph"/>
              <w:numPr>
                <w:ilvl w:val="0"/>
                <w:numId w:val="11"/>
              </w:numPr>
              <w:shd w:val="clear" w:color="auto" w:fill="FFFFFF"/>
              <w:spacing w:before="90" w:after="90"/>
              <w:outlineLvl w:val="3"/>
              <w:rPr>
                <w:rFonts w:ascii="Arial Narrow" w:eastAsia="Times New Roman" w:hAnsi="Arial Narrow" w:cs="Times New Roman"/>
                <w:color w:val="000000" w:themeColor="text1"/>
                <w:sz w:val="20"/>
                <w:szCs w:val="20"/>
              </w:rPr>
            </w:pPr>
            <w:r>
              <w:rPr>
                <w:rFonts w:ascii="Arial Narrow" w:eastAsia="Times New Roman" w:hAnsi="Arial Narrow" w:cs="Times New Roman"/>
                <w:color w:val="000000" w:themeColor="text1"/>
                <w:sz w:val="20"/>
                <w:szCs w:val="20"/>
              </w:rPr>
              <w:t>There will be a staggered</w:t>
            </w:r>
            <w:r w:rsidR="00223FC6" w:rsidRPr="00223FC6">
              <w:rPr>
                <w:rFonts w:ascii="Arial Narrow" w:eastAsia="Times New Roman" w:hAnsi="Arial Narrow" w:cs="Times New Roman"/>
                <w:color w:val="000000" w:themeColor="text1"/>
                <w:sz w:val="20"/>
                <w:szCs w:val="20"/>
              </w:rPr>
              <w:t xml:space="preserve"> dismissal so that students can distance themselves leaving the building at the end of the school day.</w:t>
            </w:r>
            <w:r w:rsidR="00E65ECB">
              <w:rPr>
                <w:rFonts w:ascii="Arial Narrow" w:eastAsia="Times New Roman" w:hAnsi="Arial Narrow" w:cs="Times New Roman"/>
                <w:color w:val="000000" w:themeColor="text1"/>
                <w:sz w:val="20"/>
                <w:szCs w:val="20"/>
              </w:rPr>
              <w:t xml:space="preserve"> </w:t>
            </w:r>
            <w:r w:rsidR="00E65ECB" w:rsidRPr="00223FC6">
              <w:rPr>
                <w:rFonts w:ascii="Arial Narrow" w:hAnsi="Arial Narrow"/>
                <w:sz w:val="20"/>
                <w:szCs w:val="20"/>
              </w:rPr>
              <w:t xml:space="preserve">Students will be dismissed by </w:t>
            </w:r>
            <w:r w:rsidR="00E65ECB">
              <w:rPr>
                <w:rFonts w:ascii="Arial Narrow" w:hAnsi="Arial Narrow"/>
                <w:sz w:val="20"/>
                <w:szCs w:val="20"/>
              </w:rPr>
              <w:t>grade level</w:t>
            </w:r>
            <w:r w:rsidR="00E65ECB">
              <w:rPr>
                <w:rFonts w:ascii="Arial Narrow" w:hAnsi="Arial Narrow"/>
                <w:sz w:val="20"/>
                <w:szCs w:val="20"/>
              </w:rPr>
              <w:t xml:space="preserve"> starting with 6</w:t>
            </w:r>
            <w:r w:rsidR="00E65ECB" w:rsidRPr="00E65ECB">
              <w:rPr>
                <w:rFonts w:ascii="Arial Narrow" w:hAnsi="Arial Narrow"/>
                <w:sz w:val="20"/>
                <w:szCs w:val="20"/>
                <w:vertAlign w:val="superscript"/>
              </w:rPr>
              <w:t>th</w:t>
            </w:r>
            <w:r w:rsidR="00E65ECB">
              <w:rPr>
                <w:rFonts w:ascii="Arial Narrow" w:hAnsi="Arial Narrow"/>
                <w:sz w:val="20"/>
                <w:szCs w:val="20"/>
              </w:rPr>
              <w:t xml:space="preserve"> Grade.  </w:t>
            </w:r>
          </w:p>
          <w:p w14:paraId="6BDB22CE" w14:textId="77777777" w:rsidR="00030B26" w:rsidRPr="008D4F8A" w:rsidRDefault="00030B26" w:rsidP="00030B26">
            <w:pPr>
              <w:numPr>
                <w:ilvl w:val="0"/>
                <w:numId w:val="11"/>
              </w:numPr>
              <w:shd w:val="clear" w:color="auto" w:fill="FFFFFF"/>
              <w:spacing w:before="90" w:after="90"/>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 xml:space="preserve">Increased supervision of staff to support students </w:t>
            </w:r>
            <w:r>
              <w:rPr>
                <w:rFonts w:ascii="Arial Narrow" w:eastAsia="Times New Roman" w:hAnsi="Arial Narrow" w:cs="Times New Roman"/>
                <w:color w:val="000000" w:themeColor="text1"/>
                <w:sz w:val="20"/>
                <w:szCs w:val="20"/>
              </w:rPr>
              <w:t xml:space="preserve">social </w:t>
            </w:r>
            <w:r w:rsidRPr="008D4F8A">
              <w:rPr>
                <w:rFonts w:ascii="Arial Narrow" w:eastAsia="Times New Roman" w:hAnsi="Arial Narrow" w:cs="Times New Roman"/>
                <w:color w:val="000000" w:themeColor="text1"/>
                <w:sz w:val="20"/>
                <w:szCs w:val="20"/>
              </w:rPr>
              <w:t>distancing and not congregating.</w:t>
            </w:r>
          </w:p>
          <w:p w14:paraId="5DF5BD81" w14:textId="0AF5F70B" w:rsidR="00030B26" w:rsidRPr="008D4F8A" w:rsidRDefault="00030B26" w:rsidP="00030B26">
            <w:pPr>
              <w:numPr>
                <w:ilvl w:val="0"/>
                <w:numId w:val="11"/>
              </w:numPr>
              <w:shd w:val="clear" w:color="auto" w:fill="FFFFFF"/>
              <w:spacing w:before="90" w:after="90"/>
              <w:outlineLvl w:val="3"/>
              <w:rPr>
                <w:rFonts w:ascii="Arial Narrow" w:eastAsia="Times New Roman" w:hAnsi="Arial Narrow" w:cs="Times New Roman"/>
                <w:color w:val="000000" w:themeColor="text1"/>
                <w:sz w:val="20"/>
                <w:szCs w:val="20"/>
              </w:rPr>
            </w:pPr>
            <w:r w:rsidRPr="008D4F8A">
              <w:rPr>
                <w:rFonts w:ascii="Arial Narrow" w:eastAsia="Times New Roman" w:hAnsi="Arial Narrow" w:cs="Times New Roman"/>
                <w:color w:val="000000" w:themeColor="text1"/>
                <w:sz w:val="20"/>
                <w:szCs w:val="20"/>
              </w:rPr>
              <w:t xml:space="preserve">Students </w:t>
            </w:r>
            <w:r w:rsidR="005C027D">
              <w:rPr>
                <w:rFonts w:ascii="Arial Narrow" w:eastAsia="Times New Roman" w:hAnsi="Arial Narrow" w:cs="Times New Roman"/>
                <w:color w:val="000000" w:themeColor="text1"/>
                <w:sz w:val="20"/>
                <w:szCs w:val="20"/>
              </w:rPr>
              <w:t xml:space="preserve">will </w:t>
            </w:r>
            <w:r>
              <w:rPr>
                <w:rFonts w:ascii="Arial Narrow" w:eastAsia="Times New Roman" w:hAnsi="Arial Narrow" w:cs="Times New Roman"/>
                <w:color w:val="000000" w:themeColor="text1"/>
                <w:sz w:val="20"/>
                <w:szCs w:val="20"/>
              </w:rPr>
              <w:t>exit</w:t>
            </w:r>
            <w:r w:rsidRPr="008D4F8A">
              <w:rPr>
                <w:rFonts w:ascii="Arial Narrow" w:eastAsia="Times New Roman" w:hAnsi="Arial Narrow" w:cs="Times New Roman"/>
                <w:color w:val="000000" w:themeColor="text1"/>
                <w:sz w:val="20"/>
                <w:szCs w:val="20"/>
              </w:rPr>
              <w:t xml:space="preserve"> through the </w:t>
            </w:r>
            <w:r w:rsidR="00E65ECB">
              <w:rPr>
                <w:rFonts w:ascii="Arial Narrow" w:eastAsia="Times New Roman" w:hAnsi="Arial Narrow" w:cs="Times New Roman"/>
                <w:color w:val="000000" w:themeColor="text1"/>
                <w:sz w:val="20"/>
                <w:szCs w:val="20"/>
              </w:rPr>
              <w:t>rear doors of the school</w:t>
            </w:r>
            <w:r w:rsidRPr="008D4F8A">
              <w:rPr>
                <w:rFonts w:ascii="Arial Narrow" w:eastAsia="Times New Roman" w:hAnsi="Arial Narrow" w:cs="Times New Roman"/>
                <w:color w:val="000000" w:themeColor="text1"/>
                <w:sz w:val="20"/>
                <w:szCs w:val="20"/>
              </w:rPr>
              <w:t xml:space="preserve"> (bus riders) and front of the building (car riders) to assist with </w:t>
            </w:r>
            <w:r>
              <w:rPr>
                <w:rFonts w:ascii="Arial Narrow" w:eastAsia="Times New Roman" w:hAnsi="Arial Narrow" w:cs="Times New Roman"/>
                <w:color w:val="000000" w:themeColor="text1"/>
                <w:sz w:val="20"/>
                <w:szCs w:val="20"/>
              </w:rPr>
              <w:t xml:space="preserve">social </w:t>
            </w:r>
            <w:r w:rsidRPr="008D4F8A">
              <w:rPr>
                <w:rFonts w:ascii="Arial Narrow" w:eastAsia="Times New Roman" w:hAnsi="Arial Narrow" w:cs="Times New Roman"/>
                <w:color w:val="000000" w:themeColor="text1"/>
                <w:sz w:val="20"/>
                <w:szCs w:val="20"/>
              </w:rPr>
              <w:t>distancing and congregating.</w:t>
            </w:r>
            <w:r>
              <w:rPr>
                <w:rFonts w:ascii="Arial Narrow" w:eastAsia="Times New Roman" w:hAnsi="Arial Narrow" w:cs="Times New Roman"/>
                <w:color w:val="000000" w:themeColor="text1"/>
                <w:sz w:val="20"/>
                <w:szCs w:val="20"/>
              </w:rPr>
              <w:t xml:space="preserve"> </w:t>
            </w:r>
            <w:r w:rsidR="00E65ECB">
              <w:rPr>
                <w:rFonts w:ascii="Arial Narrow" w:eastAsia="Times New Roman" w:hAnsi="Arial Narrow" w:cs="Times New Roman"/>
                <w:color w:val="000000" w:themeColor="text1"/>
                <w:sz w:val="20"/>
                <w:szCs w:val="20"/>
              </w:rPr>
              <w:t xml:space="preserve">Walkers and Bike Riders have designated areas to report to until it is safe for them to leave. </w:t>
            </w:r>
            <w:r>
              <w:rPr>
                <w:rFonts w:ascii="Arial Narrow" w:eastAsia="Times New Roman" w:hAnsi="Arial Narrow" w:cs="Times New Roman"/>
                <w:color w:val="000000" w:themeColor="text1"/>
                <w:sz w:val="20"/>
                <w:szCs w:val="20"/>
              </w:rPr>
              <w:t xml:space="preserve">The campus will close to students who are not participating in extra-curricular activities at </w:t>
            </w:r>
            <w:r w:rsidR="00E65ECB">
              <w:rPr>
                <w:rFonts w:ascii="Arial Narrow" w:eastAsia="Times New Roman" w:hAnsi="Arial Narrow" w:cs="Times New Roman"/>
                <w:color w:val="000000" w:themeColor="text1"/>
                <w:sz w:val="20"/>
                <w:szCs w:val="20"/>
              </w:rPr>
              <w:t>3:38</w:t>
            </w:r>
            <w:r>
              <w:rPr>
                <w:rFonts w:ascii="Arial Narrow" w:eastAsia="Times New Roman" w:hAnsi="Arial Narrow" w:cs="Times New Roman"/>
                <w:color w:val="000000" w:themeColor="text1"/>
                <w:sz w:val="20"/>
                <w:szCs w:val="20"/>
              </w:rPr>
              <w:t>PM.</w:t>
            </w:r>
          </w:p>
          <w:p w14:paraId="29F08709" w14:textId="12799D71" w:rsidR="00345BAB" w:rsidRDefault="00345BAB"/>
        </w:tc>
      </w:tr>
      <w:tr w:rsidR="005C027D" w14:paraId="3DFEC591" w14:textId="77777777" w:rsidTr="00772038">
        <w:trPr>
          <w:trHeight w:val="1808"/>
        </w:trPr>
        <w:tc>
          <w:tcPr>
            <w:tcW w:w="10790" w:type="dxa"/>
            <w:gridSpan w:val="2"/>
          </w:tcPr>
          <w:p w14:paraId="10F34011" w14:textId="42515A5D" w:rsidR="00772038" w:rsidRPr="00772038" w:rsidRDefault="00772038" w:rsidP="00772038">
            <w:pPr>
              <w:jc w:val="center"/>
              <w:rPr>
                <w:rFonts w:ascii="Rockwell Extra Bold" w:hAnsi="Rockwell Extra Bold"/>
                <w:b/>
                <w:bCs/>
                <w:sz w:val="22"/>
                <w:szCs w:val="22"/>
              </w:rPr>
            </w:pPr>
            <w:r w:rsidRPr="00772038">
              <w:rPr>
                <w:rFonts w:ascii="Arial Narrow" w:hAnsi="Arial Narrow"/>
                <w:noProof/>
                <w:color w:val="2D3B45"/>
                <w:sz w:val="22"/>
                <w:szCs w:val="22"/>
              </w:rPr>
              <mc:AlternateContent>
                <mc:Choice Requires="wps">
                  <w:drawing>
                    <wp:anchor distT="0" distB="0" distL="114300" distR="114300" simplePos="0" relativeHeight="251659264" behindDoc="0" locked="0" layoutInCell="1" allowOverlap="1" wp14:anchorId="620423AA" wp14:editId="61D70A4E">
                      <wp:simplePos x="0" y="0"/>
                      <wp:positionH relativeFrom="column">
                        <wp:posOffset>3622675</wp:posOffset>
                      </wp:positionH>
                      <wp:positionV relativeFrom="paragraph">
                        <wp:posOffset>90805</wp:posOffset>
                      </wp:positionV>
                      <wp:extent cx="3015426" cy="1026082"/>
                      <wp:effectExtent l="0" t="0" r="0" b="0"/>
                      <wp:wrapNone/>
                      <wp:docPr id="1" name="Text Box 1"/>
                      <wp:cNvGraphicFramePr/>
                      <a:graphic xmlns:a="http://schemas.openxmlformats.org/drawingml/2006/main">
                        <a:graphicData uri="http://schemas.microsoft.com/office/word/2010/wordprocessingShape">
                          <wps:wsp>
                            <wps:cNvSpPr txBox="1"/>
                            <wps:spPr>
                              <a:xfrm>
                                <a:off x="0" y="0"/>
                                <a:ext cx="3015426" cy="1026082"/>
                              </a:xfrm>
                              <a:prstGeom prst="rect">
                                <a:avLst/>
                              </a:prstGeom>
                              <a:noFill/>
                              <a:ln w="6350">
                                <a:noFill/>
                              </a:ln>
                            </wps:spPr>
                            <wps:txbx>
                              <w:txbxContent>
                                <w:p w14:paraId="1E896CDF" w14:textId="5329A0D1" w:rsidR="00772038" w:rsidRPr="00536723" w:rsidRDefault="00772038"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Bring personal hand sanitizer</w:t>
                                  </w:r>
                                </w:p>
                                <w:p w14:paraId="00AF143A" w14:textId="5AAF9F91"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Bring a reusable water bottle</w:t>
                                  </w:r>
                                </w:p>
                                <w:p w14:paraId="57A7B7FB"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Wash your masks regularly</w:t>
                                  </w:r>
                                </w:p>
                                <w:p w14:paraId="5849F9E4"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Sanitize/wash your lunchbox and backpack</w:t>
                                  </w:r>
                                </w:p>
                                <w:p w14:paraId="29047FBD"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18"/>
                                      <w:szCs w:val="18"/>
                                    </w:rPr>
                                  </w:pPr>
                                  <w:r w:rsidRPr="00536723">
                                    <w:rPr>
                                      <w:rFonts w:ascii="Arial Narrow" w:hAnsi="Arial Narrow"/>
                                      <w:color w:val="000000" w:themeColor="text1"/>
                                      <w:sz w:val="18"/>
                                      <w:szCs w:val="18"/>
                                    </w:rPr>
                                    <w:t>Wash your hoodies and sweaters</w:t>
                                  </w:r>
                                </w:p>
                                <w:p w14:paraId="38B73D27" w14:textId="77777777" w:rsidR="005C027D" w:rsidRPr="00536723" w:rsidRDefault="005C027D">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0423AA" id="_x0000_t202" coordsize="21600,21600" o:spt="202" path="m,l,21600r21600,l21600,xe">
                      <v:stroke joinstyle="miter"/>
                      <v:path gradientshapeok="t" o:connecttype="rect"/>
                    </v:shapetype>
                    <v:shape id="Text Box 1" o:spid="_x0000_s1026" type="#_x0000_t202" style="position:absolute;left:0;text-align:left;margin-left:285.25pt;margin-top:7.15pt;width:237.45pt;height:8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" filled="f" stroked="f" strokeweight=".5pt">
                      <v:textbox>
                        <w:txbxContent>
                          <w:p w14:paraId="1E896CDF" w14:textId="5329A0D1" w:rsidR="00772038" w:rsidRPr="00536723" w:rsidRDefault="00772038"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Bring personal hand sanitizer</w:t>
                            </w:r>
                          </w:p>
                          <w:p w14:paraId="00AF143A" w14:textId="5AAF9F91"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Bring a reusable water bottle</w:t>
                            </w:r>
                          </w:p>
                          <w:p w14:paraId="57A7B7FB"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Wash your masks regularly</w:t>
                            </w:r>
                          </w:p>
                          <w:p w14:paraId="5849F9E4"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20"/>
                                <w:szCs w:val="20"/>
                              </w:rPr>
                            </w:pPr>
                            <w:r w:rsidRPr="00536723">
                              <w:rPr>
                                <w:rFonts w:ascii="Arial Narrow" w:hAnsi="Arial Narrow"/>
                                <w:color w:val="000000" w:themeColor="text1"/>
                                <w:sz w:val="20"/>
                                <w:szCs w:val="20"/>
                              </w:rPr>
                              <w:t>Sanitize/wash your lunchbox and backpack</w:t>
                            </w:r>
                          </w:p>
                          <w:p w14:paraId="29047FBD" w14:textId="77777777" w:rsidR="005C027D" w:rsidRPr="00536723" w:rsidRDefault="005C027D" w:rsidP="005C027D">
                            <w:pPr>
                              <w:pStyle w:val="Heading3"/>
                              <w:keepNext w:val="0"/>
                              <w:keepLines w:val="0"/>
                              <w:numPr>
                                <w:ilvl w:val="0"/>
                                <w:numId w:val="12"/>
                              </w:numPr>
                              <w:shd w:val="clear" w:color="auto" w:fill="FFFFFF"/>
                              <w:spacing w:before="90" w:after="90"/>
                              <w:ind w:left="375"/>
                              <w:rPr>
                                <w:rFonts w:ascii="Arial Narrow" w:hAnsi="Arial Narrow"/>
                                <w:color w:val="000000" w:themeColor="text1"/>
                                <w:sz w:val="18"/>
                                <w:szCs w:val="18"/>
                              </w:rPr>
                            </w:pPr>
                            <w:r w:rsidRPr="00536723">
                              <w:rPr>
                                <w:rFonts w:ascii="Arial Narrow" w:hAnsi="Arial Narrow"/>
                                <w:color w:val="000000" w:themeColor="text1"/>
                                <w:sz w:val="18"/>
                                <w:szCs w:val="18"/>
                              </w:rPr>
                              <w:t>Wash your hoodies and sweaters</w:t>
                            </w:r>
                          </w:p>
                          <w:p w14:paraId="38B73D27" w14:textId="77777777" w:rsidR="005C027D" w:rsidRPr="00536723" w:rsidRDefault="005C027D">
                            <w:pPr>
                              <w:rPr>
                                <w:color w:val="000000" w:themeColor="text1"/>
                                <w:sz w:val="18"/>
                                <w:szCs w:val="18"/>
                              </w:rPr>
                            </w:pPr>
                          </w:p>
                        </w:txbxContent>
                      </v:textbox>
                    </v:shape>
                  </w:pict>
                </mc:Fallback>
              </mc:AlternateContent>
            </w:r>
            <w:r w:rsidR="005C027D" w:rsidRPr="00772038">
              <w:rPr>
                <w:rFonts w:ascii="Rockwell Extra Bold" w:hAnsi="Rockwell Extra Bold"/>
                <w:b/>
                <w:bCs/>
                <w:sz w:val="22"/>
                <w:szCs w:val="22"/>
              </w:rPr>
              <w:t>How can families support these efforts?</w:t>
            </w:r>
          </w:p>
          <w:p w14:paraId="57B18210" w14:textId="332FBD2A" w:rsidR="00772038" w:rsidRPr="00536723" w:rsidRDefault="00772038" w:rsidP="00B052B3">
            <w:pPr>
              <w:pStyle w:val="Heading3"/>
              <w:keepNext w:val="0"/>
              <w:keepLines w:val="0"/>
              <w:numPr>
                <w:ilvl w:val="0"/>
                <w:numId w:val="12"/>
              </w:numPr>
              <w:shd w:val="clear" w:color="auto" w:fill="FFFFFF"/>
              <w:spacing w:before="90" w:after="90"/>
              <w:ind w:left="0" w:firstLine="0"/>
              <w:rPr>
                <w:rFonts w:ascii="Arial Narrow" w:hAnsi="Arial Narrow"/>
                <w:color w:val="000000" w:themeColor="text1"/>
                <w:sz w:val="20"/>
                <w:szCs w:val="20"/>
              </w:rPr>
            </w:pPr>
            <w:r w:rsidRPr="00536723">
              <w:rPr>
                <w:rFonts w:ascii="Arial Narrow" w:hAnsi="Arial Narrow"/>
                <w:color w:val="000000" w:themeColor="text1"/>
                <w:sz w:val="20"/>
                <w:szCs w:val="20"/>
              </w:rPr>
              <w:t>Wear a mask</w:t>
            </w:r>
          </w:p>
          <w:p w14:paraId="67E7373F" w14:textId="7DB381D8" w:rsidR="005C027D" w:rsidRPr="00536723" w:rsidRDefault="005C027D" w:rsidP="00B052B3">
            <w:pPr>
              <w:pStyle w:val="Heading3"/>
              <w:keepNext w:val="0"/>
              <w:keepLines w:val="0"/>
              <w:numPr>
                <w:ilvl w:val="0"/>
                <w:numId w:val="12"/>
              </w:numPr>
              <w:shd w:val="clear" w:color="auto" w:fill="FFFFFF"/>
              <w:spacing w:before="90" w:after="90"/>
              <w:ind w:left="0" w:firstLine="0"/>
              <w:rPr>
                <w:rFonts w:ascii="Arial Narrow" w:hAnsi="Arial Narrow"/>
                <w:color w:val="000000" w:themeColor="text1"/>
                <w:sz w:val="20"/>
                <w:szCs w:val="20"/>
              </w:rPr>
            </w:pPr>
            <w:r w:rsidRPr="00536723">
              <w:rPr>
                <w:rFonts w:ascii="Arial Narrow" w:hAnsi="Arial Narrow"/>
                <w:color w:val="000000" w:themeColor="text1"/>
                <w:sz w:val="20"/>
                <w:szCs w:val="20"/>
              </w:rPr>
              <w:t>Wash your hands</w:t>
            </w:r>
          </w:p>
          <w:p w14:paraId="2C3F5EFA" w14:textId="77777777" w:rsidR="005C027D" w:rsidRPr="00536723" w:rsidRDefault="005C027D" w:rsidP="00B052B3">
            <w:pPr>
              <w:numPr>
                <w:ilvl w:val="0"/>
                <w:numId w:val="12"/>
              </w:numPr>
              <w:shd w:val="clear" w:color="auto" w:fill="FFFFFF"/>
              <w:spacing w:before="100" w:beforeAutospacing="1" w:after="100" w:afterAutospacing="1"/>
              <w:ind w:left="0" w:firstLine="0"/>
              <w:rPr>
                <w:rFonts w:ascii="Arial Narrow" w:hAnsi="Arial Narrow"/>
                <w:color w:val="000000" w:themeColor="text1"/>
                <w:sz w:val="20"/>
                <w:szCs w:val="20"/>
              </w:rPr>
            </w:pPr>
            <w:r w:rsidRPr="00536723">
              <w:rPr>
                <w:rFonts w:ascii="Arial Narrow" w:hAnsi="Arial Narrow"/>
                <w:color w:val="000000" w:themeColor="text1"/>
                <w:sz w:val="20"/>
                <w:szCs w:val="20"/>
              </w:rPr>
              <w:t>Screening your child each day for a temperature or sickness</w:t>
            </w:r>
          </w:p>
          <w:p w14:paraId="162B76AA" w14:textId="78924ADD" w:rsidR="005C027D" w:rsidRPr="00536723" w:rsidRDefault="005C027D" w:rsidP="00B052B3">
            <w:pPr>
              <w:pStyle w:val="Heading3"/>
              <w:keepNext w:val="0"/>
              <w:keepLines w:val="0"/>
              <w:numPr>
                <w:ilvl w:val="0"/>
                <w:numId w:val="12"/>
              </w:numPr>
              <w:shd w:val="clear" w:color="auto" w:fill="FFFFFF"/>
              <w:spacing w:before="90" w:after="90"/>
              <w:ind w:left="0" w:firstLine="0"/>
              <w:rPr>
                <w:rFonts w:ascii="Arial Narrow" w:hAnsi="Arial Narrow"/>
                <w:color w:val="000000" w:themeColor="text1"/>
                <w:sz w:val="20"/>
                <w:szCs w:val="20"/>
              </w:rPr>
            </w:pPr>
            <w:r w:rsidRPr="00536723">
              <w:rPr>
                <w:rFonts w:ascii="Arial Narrow" w:hAnsi="Arial Narrow"/>
                <w:color w:val="000000" w:themeColor="text1"/>
                <w:sz w:val="20"/>
                <w:szCs w:val="20"/>
              </w:rPr>
              <w:t>Use your own supplies</w:t>
            </w:r>
          </w:p>
          <w:p w14:paraId="002C4925" w14:textId="2EDE93D9" w:rsidR="005C027D" w:rsidRPr="00772038" w:rsidRDefault="005C027D" w:rsidP="00B052B3">
            <w:pPr>
              <w:pStyle w:val="Heading3"/>
              <w:keepNext w:val="0"/>
              <w:keepLines w:val="0"/>
              <w:numPr>
                <w:ilvl w:val="0"/>
                <w:numId w:val="12"/>
              </w:numPr>
              <w:shd w:val="clear" w:color="auto" w:fill="FFFFFF"/>
              <w:spacing w:before="90" w:after="90"/>
              <w:ind w:left="0" w:firstLine="0"/>
              <w:rPr>
                <w:rFonts w:ascii="Arial Narrow" w:hAnsi="Arial Narrow"/>
                <w:color w:val="2D3B45"/>
                <w:sz w:val="19"/>
                <w:szCs w:val="19"/>
              </w:rPr>
            </w:pPr>
            <w:r w:rsidRPr="00536723">
              <w:rPr>
                <w:rFonts w:ascii="Arial Narrow" w:hAnsi="Arial Narrow"/>
                <w:color w:val="000000" w:themeColor="text1"/>
                <w:sz w:val="20"/>
                <w:szCs w:val="20"/>
              </w:rPr>
              <w:t>Bring your own electronic device (laptop, tablet, iPad)</w:t>
            </w:r>
          </w:p>
        </w:tc>
      </w:tr>
    </w:tbl>
    <w:p w14:paraId="145BD2AF" w14:textId="496A1F4D" w:rsidR="00D407E4" w:rsidRDefault="00D407E4" w:rsidP="00536723">
      <w:pPr>
        <w:tabs>
          <w:tab w:val="left" w:pos="6914"/>
        </w:tabs>
      </w:pPr>
    </w:p>
    <w:sectPr w:rsidR="00D407E4" w:rsidSect="00D407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ckwell Extra Bold">
    <w:panose1 w:val="020609030405050204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D70A6"/>
    <w:multiLevelType w:val="hybridMultilevel"/>
    <w:tmpl w:val="B29C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70F43"/>
    <w:multiLevelType w:val="multilevel"/>
    <w:tmpl w:val="84C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C56E1B"/>
    <w:multiLevelType w:val="multilevel"/>
    <w:tmpl w:val="9180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F125D0"/>
    <w:multiLevelType w:val="hybridMultilevel"/>
    <w:tmpl w:val="C0F02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87535"/>
    <w:multiLevelType w:val="hybridMultilevel"/>
    <w:tmpl w:val="64AE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A049CF"/>
    <w:multiLevelType w:val="multilevel"/>
    <w:tmpl w:val="BE8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CE6C58"/>
    <w:multiLevelType w:val="hybridMultilevel"/>
    <w:tmpl w:val="7A2A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42630"/>
    <w:multiLevelType w:val="multilevel"/>
    <w:tmpl w:val="9178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AD4091"/>
    <w:multiLevelType w:val="hybridMultilevel"/>
    <w:tmpl w:val="55309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9D7FA9"/>
    <w:multiLevelType w:val="hybridMultilevel"/>
    <w:tmpl w:val="9E3A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12E4E"/>
    <w:multiLevelType w:val="hybridMultilevel"/>
    <w:tmpl w:val="D73C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C00A4B"/>
    <w:multiLevelType w:val="multilevel"/>
    <w:tmpl w:val="1A188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22450A"/>
    <w:multiLevelType w:val="multilevel"/>
    <w:tmpl w:val="8174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5"/>
  </w:num>
  <w:num w:numId="5">
    <w:abstractNumId w:val="2"/>
  </w:num>
  <w:num w:numId="6">
    <w:abstractNumId w:val="7"/>
  </w:num>
  <w:num w:numId="7">
    <w:abstractNumId w:val="3"/>
  </w:num>
  <w:num w:numId="8">
    <w:abstractNumId w:val="0"/>
  </w:num>
  <w:num w:numId="9">
    <w:abstractNumId w:val="4"/>
  </w:num>
  <w:num w:numId="10">
    <w:abstractNumId w:val="10"/>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7E4"/>
    <w:rsid w:val="000135C8"/>
    <w:rsid w:val="000148C6"/>
    <w:rsid w:val="00030B26"/>
    <w:rsid w:val="00065B96"/>
    <w:rsid w:val="000667F9"/>
    <w:rsid w:val="000B2CDD"/>
    <w:rsid w:val="00136E7C"/>
    <w:rsid w:val="00200D48"/>
    <w:rsid w:val="00223FC6"/>
    <w:rsid w:val="002A0033"/>
    <w:rsid w:val="002D7FBC"/>
    <w:rsid w:val="002E2278"/>
    <w:rsid w:val="00345BAB"/>
    <w:rsid w:val="0038228E"/>
    <w:rsid w:val="0038381B"/>
    <w:rsid w:val="003B6EE3"/>
    <w:rsid w:val="00432FE8"/>
    <w:rsid w:val="00492B44"/>
    <w:rsid w:val="00536723"/>
    <w:rsid w:val="005C027D"/>
    <w:rsid w:val="0065218B"/>
    <w:rsid w:val="00677B36"/>
    <w:rsid w:val="006C2743"/>
    <w:rsid w:val="006F2E5D"/>
    <w:rsid w:val="0071069E"/>
    <w:rsid w:val="007211C5"/>
    <w:rsid w:val="00772038"/>
    <w:rsid w:val="007E5FA6"/>
    <w:rsid w:val="00856F87"/>
    <w:rsid w:val="008D00B8"/>
    <w:rsid w:val="008E5AFA"/>
    <w:rsid w:val="009540CC"/>
    <w:rsid w:val="00984C9C"/>
    <w:rsid w:val="00B052B3"/>
    <w:rsid w:val="00B90CE5"/>
    <w:rsid w:val="00BA3F23"/>
    <w:rsid w:val="00C34DB2"/>
    <w:rsid w:val="00D407E4"/>
    <w:rsid w:val="00D51E2A"/>
    <w:rsid w:val="00D76A21"/>
    <w:rsid w:val="00D86C3B"/>
    <w:rsid w:val="00DC02B5"/>
    <w:rsid w:val="00DD11BC"/>
    <w:rsid w:val="00DD3B03"/>
    <w:rsid w:val="00E5307C"/>
    <w:rsid w:val="00E65ECB"/>
    <w:rsid w:val="00E67D67"/>
    <w:rsid w:val="00F266CF"/>
    <w:rsid w:val="00F8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5511"/>
  <w15:chartTrackingRefBased/>
  <w15:docId w15:val="{8484C9D6-CCA3-AD4B-B746-3E30B544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E4"/>
  </w:style>
  <w:style w:type="paragraph" w:styleId="Heading3">
    <w:name w:val="heading 3"/>
    <w:basedOn w:val="Normal"/>
    <w:next w:val="Normal"/>
    <w:link w:val="Heading3Char"/>
    <w:uiPriority w:val="9"/>
    <w:semiHidden/>
    <w:unhideWhenUsed/>
    <w:qFormat/>
    <w:rsid w:val="005C027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E67D67"/>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7C"/>
    <w:pPr>
      <w:ind w:left="720"/>
      <w:contextualSpacing/>
    </w:pPr>
  </w:style>
  <w:style w:type="character" w:customStyle="1" w:styleId="Heading4Char">
    <w:name w:val="Heading 4 Char"/>
    <w:basedOn w:val="DefaultParagraphFont"/>
    <w:link w:val="Heading4"/>
    <w:uiPriority w:val="9"/>
    <w:rsid w:val="00E67D67"/>
    <w:rPr>
      <w:rFonts w:ascii="Times New Roman" w:eastAsia="Times New Roman" w:hAnsi="Times New Roman" w:cs="Times New Roman"/>
      <w:b/>
      <w:bCs/>
    </w:rPr>
  </w:style>
  <w:style w:type="character" w:customStyle="1" w:styleId="normaltextrun">
    <w:name w:val="normaltextrun"/>
    <w:basedOn w:val="DefaultParagraphFont"/>
    <w:rsid w:val="0038228E"/>
  </w:style>
  <w:style w:type="character" w:customStyle="1" w:styleId="eop">
    <w:name w:val="eop"/>
    <w:basedOn w:val="DefaultParagraphFont"/>
    <w:rsid w:val="0038228E"/>
  </w:style>
  <w:style w:type="character" w:customStyle="1" w:styleId="Heading3Char">
    <w:name w:val="Heading 3 Char"/>
    <w:basedOn w:val="DefaultParagraphFont"/>
    <w:link w:val="Heading3"/>
    <w:uiPriority w:val="9"/>
    <w:semiHidden/>
    <w:rsid w:val="005C027D"/>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5C027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1183</Words>
  <Characters>6745</Characters>
  <Application>Microsoft Office Word</Application>
  <DocSecurity>0</DocSecurity>
  <Lines>140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 Murphy</dc:creator>
  <cp:keywords/>
  <dc:description/>
  <cp:lastModifiedBy>Shelley Marie Carrino</cp:lastModifiedBy>
  <cp:revision>2</cp:revision>
  <cp:lastPrinted>2020-07-29T12:34:00Z</cp:lastPrinted>
  <dcterms:created xsi:type="dcterms:W3CDTF">2020-08-16T21:36:00Z</dcterms:created>
  <dcterms:modified xsi:type="dcterms:W3CDTF">2020-08-16T21:36:00Z</dcterms:modified>
</cp:coreProperties>
</file>